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C20" w:rsidRPr="007C2C20" w:rsidRDefault="007C2C20" w:rsidP="007C2C20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7C2C20">
        <w:rPr>
          <w:rFonts w:ascii="Times New Roman" w:eastAsiaTheme="minorHAnsi" w:hAnsi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7C2C20" w:rsidRPr="007C2C20" w:rsidRDefault="007C2C20" w:rsidP="007C2C20">
      <w:pPr>
        <w:pBdr>
          <w:bottom w:val="single" w:sz="4" w:space="2" w:color="auto"/>
        </w:pBd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7C2C20">
        <w:rPr>
          <w:rFonts w:ascii="Times New Roman" w:eastAsiaTheme="minorHAnsi" w:hAnsi="Times New Roman"/>
          <w:b/>
          <w:bCs/>
          <w:sz w:val="24"/>
          <w:szCs w:val="24"/>
        </w:rPr>
        <w:t>средняя общеобразовательная школа №4</w:t>
      </w:r>
    </w:p>
    <w:p w:rsidR="007C2C20" w:rsidRPr="007C2C20" w:rsidRDefault="007C2C20" w:rsidP="007C2C20">
      <w:pPr>
        <w:pBdr>
          <w:bottom w:val="single" w:sz="4" w:space="2" w:color="auto"/>
        </w:pBd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7C2C20">
        <w:rPr>
          <w:rFonts w:ascii="Times New Roman" w:eastAsiaTheme="minorHAnsi" w:hAnsi="Times New Roman"/>
          <w:sz w:val="20"/>
          <w:szCs w:val="20"/>
        </w:rPr>
        <w:t>663090, Красноярский край, г. Дивногорск, ул. Набережная, 9</w:t>
      </w:r>
    </w:p>
    <w:p w:rsidR="007C2C20" w:rsidRPr="007C2C20" w:rsidRDefault="007C2C20" w:rsidP="007C2C20">
      <w:pPr>
        <w:pBdr>
          <w:bottom w:val="single" w:sz="4" w:space="2" w:color="auto"/>
        </w:pBdr>
        <w:spacing w:after="0" w:line="240" w:lineRule="auto"/>
        <w:jc w:val="center"/>
        <w:rPr>
          <w:rFonts w:ascii="Times New Roman" w:eastAsiaTheme="minorHAnsi" w:hAnsi="Times New Roman"/>
          <w:bCs/>
          <w:sz w:val="20"/>
          <w:szCs w:val="20"/>
        </w:rPr>
      </w:pPr>
      <w:r w:rsidRPr="007C2C20">
        <w:rPr>
          <w:rFonts w:ascii="Times New Roman" w:eastAsiaTheme="minorHAnsi" w:hAnsi="Times New Roman"/>
          <w:sz w:val="20"/>
          <w:szCs w:val="20"/>
        </w:rPr>
        <w:t xml:space="preserve">тел. факс 8(39144) 3-36-00 , эл. адрес: email:. </w:t>
      </w:r>
      <w:hyperlink r:id="rId8" w:history="1">
        <w:r w:rsidRPr="007C2C20">
          <w:rPr>
            <w:rFonts w:ascii="Times New Roman" w:eastAsiaTheme="minorHAnsi" w:hAnsi="Times New Roman"/>
            <w:color w:val="0000FF"/>
            <w:sz w:val="20"/>
            <w:szCs w:val="20"/>
            <w:u w:val="single"/>
          </w:rPr>
          <w:t>divsch</w:t>
        </w:r>
        <w:r w:rsidRPr="007C2C20">
          <w:rPr>
            <w:rFonts w:ascii="Times New Roman" w:eastAsiaTheme="minorHAnsi" w:hAnsi="Times New Roman"/>
            <w:color w:val="0000FF"/>
            <w:sz w:val="20"/>
            <w:szCs w:val="20"/>
            <w:u w:val="single"/>
            <w:lang w:val="en-US"/>
          </w:rPr>
          <w:t>k</w:t>
        </w:r>
        <w:r w:rsidRPr="007C2C20">
          <w:rPr>
            <w:rFonts w:ascii="Times New Roman" w:eastAsiaTheme="minorHAnsi" w:hAnsi="Times New Roman"/>
            <w:color w:val="0000FF"/>
            <w:sz w:val="20"/>
            <w:szCs w:val="20"/>
            <w:u w:val="single"/>
          </w:rPr>
          <w:t>o</w:t>
        </w:r>
        <w:r w:rsidRPr="007C2C20">
          <w:rPr>
            <w:rFonts w:ascii="Times New Roman" w:eastAsiaTheme="minorHAnsi" w:hAnsi="Times New Roman"/>
            <w:color w:val="0000FF"/>
            <w:sz w:val="20"/>
            <w:szCs w:val="20"/>
            <w:u w:val="single"/>
            <w:lang w:val="en-US"/>
          </w:rPr>
          <w:t>la</w:t>
        </w:r>
        <w:r w:rsidRPr="007C2C20">
          <w:rPr>
            <w:rFonts w:ascii="Times New Roman" w:eastAsiaTheme="minorHAnsi" w:hAnsi="Times New Roman"/>
            <w:color w:val="0000FF"/>
            <w:sz w:val="20"/>
            <w:szCs w:val="20"/>
            <w:u w:val="single"/>
          </w:rPr>
          <w:t>4@</w:t>
        </w:r>
        <w:r w:rsidRPr="007C2C20">
          <w:rPr>
            <w:rFonts w:ascii="Times New Roman" w:eastAsiaTheme="minorHAnsi" w:hAnsi="Times New Roman"/>
            <w:color w:val="0000FF"/>
            <w:sz w:val="20"/>
            <w:szCs w:val="20"/>
            <w:u w:val="single"/>
            <w:lang w:val="en-US"/>
          </w:rPr>
          <w:t>mail.</w:t>
        </w:r>
        <w:r w:rsidRPr="007C2C20">
          <w:rPr>
            <w:rFonts w:ascii="Times New Roman" w:eastAsiaTheme="minorHAnsi" w:hAnsi="Times New Roman"/>
            <w:color w:val="0000FF"/>
            <w:sz w:val="20"/>
            <w:szCs w:val="20"/>
            <w:u w:val="single"/>
          </w:rPr>
          <w:t>ru</w:t>
        </w:r>
      </w:hyperlink>
    </w:p>
    <w:p w:rsidR="007C2C20" w:rsidRPr="007C2C20" w:rsidRDefault="007C2C20" w:rsidP="007C2C20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lang w:val="en-US"/>
        </w:rPr>
      </w:pPr>
    </w:p>
    <w:p w:rsidR="007C2C20" w:rsidRPr="007C2C20" w:rsidRDefault="007C2C20" w:rsidP="007C2C20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7C2C20">
        <w:rPr>
          <w:rFonts w:ascii="Times New Roman" w:eastAsiaTheme="minorHAnsi" w:hAnsi="Times New Roman"/>
          <w:b/>
          <w:bCs/>
          <w:sz w:val="24"/>
          <w:szCs w:val="24"/>
        </w:rPr>
        <w:t>ПРИКАЗ</w:t>
      </w:r>
    </w:p>
    <w:p w:rsidR="007C2C20" w:rsidRPr="007C2C20" w:rsidRDefault="007C2C20" w:rsidP="007C2C20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tbl>
      <w:tblPr>
        <w:tblStyle w:val="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7"/>
        <w:gridCol w:w="4759"/>
        <w:gridCol w:w="1617"/>
      </w:tblGrid>
      <w:tr w:rsidR="007C2C20" w:rsidRPr="007C2C20" w:rsidTr="00EB47DE">
        <w:trPr>
          <w:trHeight w:val="475"/>
          <w:jc w:val="center"/>
        </w:trPr>
        <w:tc>
          <w:tcPr>
            <w:tcW w:w="3510" w:type="dxa"/>
          </w:tcPr>
          <w:p w:rsidR="007C2C20" w:rsidRPr="007C2C20" w:rsidRDefault="007C2C20" w:rsidP="006711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C2C20">
              <w:rPr>
                <w:b/>
                <w:bCs/>
                <w:sz w:val="24"/>
                <w:szCs w:val="24"/>
              </w:rPr>
              <w:t>«</w:t>
            </w:r>
            <w:r w:rsidR="003474AA">
              <w:rPr>
                <w:b/>
                <w:bCs/>
                <w:sz w:val="24"/>
                <w:szCs w:val="24"/>
              </w:rPr>
              <w:t>31</w:t>
            </w:r>
            <w:r w:rsidRPr="007C2C20">
              <w:rPr>
                <w:b/>
                <w:bCs/>
                <w:sz w:val="24"/>
                <w:szCs w:val="24"/>
              </w:rPr>
              <w:t xml:space="preserve">» </w:t>
            </w:r>
            <w:r w:rsidR="00671136">
              <w:rPr>
                <w:b/>
                <w:bCs/>
                <w:sz w:val="24"/>
                <w:szCs w:val="24"/>
              </w:rPr>
              <w:t>окт</w:t>
            </w:r>
            <w:r>
              <w:rPr>
                <w:b/>
                <w:bCs/>
                <w:sz w:val="24"/>
                <w:szCs w:val="24"/>
              </w:rPr>
              <w:t>ября</w:t>
            </w:r>
            <w:r w:rsidRPr="007C2C20">
              <w:rPr>
                <w:b/>
                <w:bCs/>
                <w:sz w:val="24"/>
                <w:szCs w:val="24"/>
              </w:rPr>
              <w:t xml:space="preserve"> 2019 г.</w:t>
            </w:r>
          </w:p>
        </w:tc>
        <w:tc>
          <w:tcPr>
            <w:tcW w:w="4820" w:type="dxa"/>
          </w:tcPr>
          <w:p w:rsidR="007C2C20" w:rsidRPr="007C2C20" w:rsidRDefault="007C2C20" w:rsidP="007C2C20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7C2C2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7C2C20" w:rsidRPr="007C2C20" w:rsidRDefault="007C2C20" w:rsidP="0067113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C2C20">
              <w:rPr>
                <w:b/>
                <w:bCs/>
                <w:sz w:val="24"/>
                <w:szCs w:val="24"/>
              </w:rPr>
              <w:t>01-05-</w:t>
            </w:r>
            <w:r w:rsidR="00076E0F">
              <w:rPr>
                <w:b/>
                <w:bCs/>
                <w:sz w:val="24"/>
                <w:szCs w:val="24"/>
              </w:rPr>
              <w:t>209</w:t>
            </w:r>
          </w:p>
        </w:tc>
      </w:tr>
    </w:tbl>
    <w:p w:rsidR="007C2C20" w:rsidRPr="007C2C20" w:rsidRDefault="007C2C20" w:rsidP="007C2C20">
      <w:pPr>
        <w:spacing w:after="0" w:line="240" w:lineRule="auto"/>
        <w:rPr>
          <w:rFonts w:ascii="Times New Roman" w:eastAsiaTheme="minorHAnsi" w:hAnsi="Times New Roman"/>
        </w:rPr>
      </w:pPr>
    </w:p>
    <w:p w:rsidR="00315A5C" w:rsidRPr="007C2C20" w:rsidRDefault="00315A5C" w:rsidP="00315A5C">
      <w:pPr>
        <w:pStyle w:val="af3"/>
        <w:rPr>
          <w:rFonts w:ascii="Times New Roman" w:hAnsi="Times New Roman"/>
        </w:rPr>
      </w:pPr>
      <w:r w:rsidRPr="007C2C20">
        <w:rPr>
          <w:rFonts w:ascii="Times New Roman" w:hAnsi="Times New Roman"/>
        </w:rPr>
        <w:t xml:space="preserve">О проведении </w:t>
      </w:r>
      <w:r w:rsidR="00B037AD">
        <w:rPr>
          <w:rFonts w:ascii="Times New Roman" w:hAnsi="Times New Roman"/>
        </w:rPr>
        <w:t>муниципального</w:t>
      </w:r>
      <w:r w:rsidRPr="007C2C20">
        <w:rPr>
          <w:rFonts w:ascii="Times New Roman" w:hAnsi="Times New Roman"/>
        </w:rPr>
        <w:t xml:space="preserve"> этапа</w:t>
      </w:r>
    </w:p>
    <w:p w:rsidR="00315A5C" w:rsidRPr="007C2C20" w:rsidRDefault="00315A5C" w:rsidP="00315A5C">
      <w:pPr>
        <w:pStyle w:val="af3"/>
        <w:rPr>
          <w:rFonts w:ascii="Times New Roman" w:hAnsi="Times New Roman"/>
        </w:rPr>
      </w:pPr>
      <w:r w:rsidRPr="007C2C20">
        <w:rPr>
          <w:rFonts w:ascii="Times New Roman" w:hAnsi="Times New Roman"/>
        </w:rPr>
        <w:t>всероссийской олимпиады школьников</w:t>
      </w:r>
    </w:p>
    <w:p w:rsidR="00315A5C" w:rsidRPr="00315A5C" w:rsidRDefault="00AE7180" w:rsidP="00AE7180">
      <w:pPr>
        <w:pStyle w:val="af3"/>
        <w:tabs>
          <w:tab w:val="left" w:pos="261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15A5C" w:rsidRPr="00315A5C" w:rsidRDefault="00315A5C" w:rsidP="00315A5C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15A5C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7C2C20">
        <w:rPr>
          <w:rFonts w:ascii="Times New Roman" w:hAnsi="Times New Roman"/>
          <w:sz w:val="24"/>
          <w:szCs w:val="24"/>
        </w:rPr>
        <w:t xml:space="preserve">На основании приказа № </w:t>
      </w:r>
      <w:r w:rsidR="00671136">
        <w:rPr>
          <w:rFonts w:ascii="Times New Roman" w:hAnsi="Times New Roman"/>
          <w:sz w:val="24"/>
          <w:szCs w:val="24"/>
        </w:rPr>
        <w:t>215</w:t>
      </w:r>
      <w:r w:rsidRPr="00315A5C">
        <w:rPr>
          <w:rFonts w:ascii="Times New Roman" w:hAnsi="Times New Roman"/>
          <w:sz w:val="24"/>
          <w:szCs w:val="24"/>
        </w:rPr>
        <w:t xml:space="preserve"> от </w:t>
      </w:r>
      <w:r w:rsidR="00671136">
        <w:rPr>
          <w:rFonts w:ascii="Times New Roman" w:hAnsi="Times New Roman"/>
          <w:sz w:val="24"/>
          <w:szCs w:val="24"/>
        </w:rPr>
        <w:t>23</w:t>
      </w:r>
      <w:r w:rsidRPr="00315A5C">
        <w:rPr>
          <w:rFonts w:ascii="Times New Roman" w:hAnsi="Times New Roman"/>
          <w:sz w:val="24"/>
          <w:szCs w:val="24"/>
        </w:rPr>
        <w:t>.</w:t>
      </w:r>
      <w:r w:rsidR="00671136">
        <w:rPr>
          <w:rFonts w:ascii="Times New Roman" w:hAnsi="Times New Roman"/>
          <w:sz w:val="24"/>
          <w:szCs w:val="24"/>
        </w:rPr>
        <w:t>10</w:t>
      </w:r>
      <w:r w:rsidRPr="00315A5C">
        <w:rPr>
          <w:rFonts w:ascii="Times New Roman" w:hAnsi="Times New Roman"/>
          <w:sz w:val="24"/>
          <w:szCs w:val="24"/>
        </w:rPr>
        <w:t>.201</w:t>
      </w:r>
      <w:r w:rsidR="007C2C20">
        <w:rPr>
          <w:rFonts w:ascii="Times New Roman" w:hAnsi="Times New Roman"/>
          <w:sz w:val="24"/>
          <w:szCs w:val="24"/>
        </w:rPr>
        <w:t xml:space="preserve">9 </w:t>
      </w:r>
      <w:r w:rsidRPr="00315A5C">
        <w:rPr>
          <w:rFonts w:ascii="Times New Roman" w:hAnsi="Times New Roman"/>
          <w:sz w:val="24"/>
          <w:szCs w:val="24"/>
        </w:rPr>
        <w:t>г</w:t>
      </w:r>
      <w:r w:rsidR="007C2C20">
        <w:rPr>
          <w:rFonts w:ascii="Times New Roman" w:hAnsi="Times New Roman"/>
          <w:sz w:val="24"/>
          <w:szCs w:val="24"/>
        </w:rPr>
        <w:t xml:space="preserve">. </w:t>
      </w:r>
      <w:r w:rsidRPr="00315A5C">
        <w:rPr>
          <w:rFonts w:ascii="Times New Roman" w:hAnsi="Times New Roman"/>
          <w:sz w:val="24"/>
          <w:szCs w:val="24"/>
        </w:rPr>
        <w:t>отд</w:t>
      </w:r>
      <w:r w:rsidR="007C2C20">
        <w:rPr>
          <w:rFonts w:ascii="Times New Roman" w:hAnsi="Times New Roman"/>
          <w:sz w:val="24"/>
          <w:szCs w:val="24"/>
        </w:rPr>
        <w:t xml:space="preserve">ела образования администрации города </w:t>
      </w:r>
      <w:r w:rsidR="00B037AD">
        <w:rPr>
          <w:rFonts w:ascii="Times New Roman" w:hAnsi="Times New Roman"/>
          <w:sz w:val="24"/>
          <w:szCs w:val="24"/>
        </w:rPr>
        <w:t xml:space="preserve"> Дивногорска </w:t>
      </w:r>
      <w:r w:rsidR="007C2C20">
        <w:rPr>
          <w:rFonts w:ascii="Times New Roman" w:hAnsi="Times New Roman"/>
          <w:sz w:val="24"/>
          <w:szCs w:val="24"/>
        </w:rPr>
        <w:t>«О</w:t>
      </w:r>
      <w:r w:rsidRPr="00315A5C">
        <w:rPr>
          <w:rFonts w:ascii="Times New Roman" w:hAnsi="Times New Roman"/>
          <w:sz w:val="24"/>
          <w:szCs w:val="24"/>
        </w:rPr>
        <w:t xml:space="preserve"> проведении </w:t>
      </w:r>
      <w:r w:rsidR="00671136">
        <w:rPr>
          <w:rFonts w:ascii="Times New Roman" w:hAnsi="Times New Roman"/>
          <w:sz w:val="24"/>
          <w:szCs w:val="24"/>
        </w:rPr>
        <w:t>муниципал</w:t>
      </w:r>
      <w:r w:rsidRPr="00315A5C">
        <w:rPr>
          <w:rFonts w:ascii="Times New Roman" w:hAnsi="Times New Roman"/>
          <w:sz w:val="24"/>
          <w:szCs w:val="24"/>
        </w:rPr>
        <w:t>ьного этапа  всероссийской олимпиады школьников</w:t>
      </w:r>
      <w:r w:rsidR="007C2C20">
        <w:rPr>
          <w:rFonts w:ascii="Times New Roman" w:hAnsi="Times New Roman"/>
          <w:sz w:val="24"/>
          <w:szCs w:val="24"/>
        </w:rPr>
        <w:t>»</w:t>
      </w:r>
      <w:r w:rsidRPr="00315A5C">
        <w:rPr>
          <w:rFonts w:ascii="Times New Roman" w:hAnsi="Times New Roman"/>
          <w:sz w:val="24"/>
          <w:szCs w:val="24"/>
        </w:rPr>
        <w:t>, в соответствии с приказом Министерства образования и науки Российской Федерации от 18.11.2013 № 1252 «Об утверждении порядка проведения всер</w:t>
      </w:r>
      <w:r w:rsidR="00AE7180">
        <w:rPr>
          <w:rFonts w:ascii="Times New Roman" w:hAnsi="Times New Roman"/>
          <w:sz w:val="24"/>
          <w:szCs w:val="24"/>
        </w:rPr>
        <w:t>оссийской олимпиады школьников»,</w:t>
      </w:r>
    </w:p>
    <w:p w:rsidR="00315A5C" w:rsidRPr="00315A5C" w:rsidRDefault="00315A5C" w:rsidP="00315A5C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315A5C">
        <w:rPr>
          <w:rFonts w:ascii="Times New Roman" w:hAnsi="Times New Roman"/>
          <w:sz w:val="24"/>
          <w:szCs w:val="24"/>
        </w:rPr>
        <w:t xml:space="preserve"> </w:t>
      </w:r>
    </w:p>
    <w:p w:rsidR="00315A5C" w:rsidRPr="00315A5C" w:rsidRDefault="00315A5C" w:rsidP="00315A5C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приказываю</w:t>
      </w:r>
      <w:r w:rsidRPr="00315A5C">
        <w:rPr>
          <w:rFonts w:ascii="Times New Roman" w:hAnsi="Times New Roman"/>
          <w:b/>
          <w:sz w:val="24"/>
          <w:szCs w:val="24"/>
        </w:rPr>
        <w:t>:</w:t>
      </w:r>
    </w:p>
    <w:p w:rsidR="00315A5C" w:rsidRPr="00315A5C" w:rsidRDefault="00315A5C" w:rsidP="00315A5C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</w:p>
    <w:p w:rsidR="00B74A26" w:rsidRDefault="00671136" w:rsidP="00671136">
      <w:pPr>
        <w:pStyle w:val="af3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671136">
        <w:rPr>
          <w:rFonts w:ascii="Times New Roman" w:hAnsi="Times New Roman"/>
          <w:sz w:val="24"/>
          <w:szCs w:val="24"/>
        </w:rPr>
        <w:t>Провести с 11.11.2019</w:t>
      </w:r>
      <w:r w:rsidR="00AD248F">
        <w:rPr>
          <w:rFonts w:ascii="Times New Roman" w:hAnsi="Times New Roman"/>
          <w:sz w:val="24"/>
          <w:szCs w:val="24"/>
        </w:rPr>
        <w:t xml:space="preserve"> г.</w:t>
      </w:r>
      <w:r w:rsidRPr="00671136">
        <w:rPr>
          <w:rFonts w:ascii="Times New Roman" w:hAnsi="Times New Roman"/>
          <w:sz w:val="24"/>
          <w:szCs w:val="24"/>
        </w:rPr>
        <w:t xml:space="preserve"> по 17.12.2019</w:t>
      </w:r>
      <w:r w:rsidR="00AD248F">
        <w:rPr>
          <w:rFonts w:ascii="Times New Roman" w:hAnsi="Times New Roman"/>
          <w:sz w:val="24"/>
          <w:szCs w:val="24"/>
        </w:rPr>
        <w:t xml:space="preserve"> г.</w:t>
      </w:r>
      <w:r w:rsidRPr="00671136">
        <w:rPr>
          <w:rFonts w:ascii="Times New Roman" w:hAnsi="Times New Roman"/>
          <w:sz w:val="24"/>
          <w:szCs w:val="24"/>
        </w:rPr>
        <w:t xml:space="preserve"> муниципальный этап всероссийской олимпиады школьников (далее – Олимпиада) согласно графику </w:t>
      </w:r>
      <w:r w:rsidR="00B74A26" w:rsidRPr="00315A5C">
        <w:rPr>
          <w:rFonts w:ascii="Times New Roman" w:hAnsi="Times New Roman"/>
          <w:sz w:val="24"/>
          <w:szCs w:val="24"/>
        </w:rPr>
        <w:t xml:space="preserve">(приложение </w:t>
      </w:r>
      <w:r w:rsidR="00B74A26">
        <w:rPr>
          <w:rFonts w:ascii="Times New Roman" w:hAnsi="Times New Roman"/>
          <w:sz w:val="24"/>
          <w:szCs w:val="24"/>
        </w:rPr>
        <w:t>№</w:t>
      </w:r>
      <w:r w:rsidR="008123B4">
        <w:rPr>
          <w:rFonts w:ascii="Times New Roman" w:hAnsi="Times New Roman"/>
          <w:sz w:val="24"/>
          <w:szCs w:val="24"/>
        </w:rPr>
        <w:t xml:space="preserve"> </w:t>
      </w:r>
      <w:r w:rsidR="0080116C">
        <w:rPr>
          <w:rFonts w:ascii="Times New Roman" w:hAnsi="Times New Roman"/>
          <w:sz w:val="24"/>
          <w:szCs w:val="24"/>
        </w:rPr>
        <w:t>1</w:t>
      </w:r>
      <w:r w:rsidR="00B74A26" w:rsidRPr="00315A5C">
        <w:rPr>
          <w:rFonts w:ascii="Times New Roman" w:hAnsi="Times New Roman"/>
          <w:sz w:val="24"/>
          <w:szCs w:val="24"/>
        </w:rPr>
        <w:t>).</w:t>
      </w:r>
    </w:p>
    <w:p w:rsidR="00671136" w:rsidRDefault="00671136" w:rsidP="00671136">
      <w:pPr>
        <w:pStyle w:val="af3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671136">
        <w:rPr>
          <w:rFonts w:ascii="Times New Roman" w:hAnsi="Times New Roman"/>
          <w:sz w:val="24"/>
          <w:szCs w:val="24"/>
        </w:rPr>
        <w:t xml:space="preserve">Утвердить организационно-технологическую модель проведения муниципального этапа всероссийской олимпиады школьников в городе Дивногорске в 2019-2020 учебном году (приложение </w:t>
      </w:r>
      <w:r>
        <w:rPr>
          <w:rFonts w:ascii="Times New Roman" w:hAnsi="Times New Roman"/>
          <w:sz w:val="24"/>
          <w:szCs w:val="24"/>
        </w:rPr>
        <w:t>№</w:t>
      </w:r>
      <w:r w:rsidR="00AD248F">
        <w:rPr>
          <w:rFonts w:ascii="Times New Roman" w:hAnsi="Times New Roman"/>
          <w:sz w:val="24"/>
          <w:szCs w:val="24"/>
        </w:rPr>
        <w:t xml:space="preserve"> </w:t>
      </w:r>
      <w:r w:rsidRPr="00671136">
        <w:rPr>
          <w:rFonts w:ascii="Times New Roman" w:hAnsi="Times New Roman"/>
          <w:sz w:val="24"/>
          <w:szCs w:val="24"/>
        </w:rPr>
        <w:t>2).</w:t>
      </w:r>
    </w:p>
    <w:p w:rsidR="00ED58F9" w:rsidRDefault="002C0E90" w:rsidP="002C0E90">
      <w:pPr>
        <w:pStyle w:val="af3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Новоселовой Т. М., </w:t>
      </w:r>
      <w:r w:rsidRPr="0080116C">
        <w:rPr>
          <w:rFonts w:ascii="Times New Roman" w:hAnsi="Times New Roman"/>
          <w:sz w:val="24"/>
          <w:szCs w:val="24"/>
        </w:rPr>
        <w:t xml:space="preserve">заместителю директора по УВР, </w:t>
      </w:r>
      <w:r w:rsidRPr="002C0E90">
        <w:rPr>
          <w:rFonts w:ascii="Times New Roman" w:hAnsi="Times New Roman"/>
          <w:sz w:val="24"/>
          <w:szCs w:val="24"/>
        </w:rPr>
        <w:t>ознакомить с данным приказом об Олимпиаде обучающихся, их родителей (законных представителей) и педагогов-предметников</w:t>
      </w:r>
      <w:r>
        <w:rPr>
          <w:rFonts w:ascii="Times New Roman" w:hAnsi="Times New Roman"/>
          <w:sz w:val="24"/>
          <w:szCs w:val="24"/>
        </w:rPr>
        <w:t>.</w:t>
      </w:r>
    </w:p>
    <w:p w:rsidR="002C0E90" w:rsidRDefault="0080116C" w:rsidP="002C0E90">
      <w:pPr>
        <w:pStyle w:val="af3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80116C">
        <w:rPr>
          <w:rFonts w:ascii="Times New Roman" w:hAnsi="Times New Roman"/>
          <w:sz w:val="24"/>
          <w:szCs w:val="24"/>
        </w:rPr>
        <w:t xml:space="preserve">Фроловой Е. В., заместителю директора по УВР, </w:t>
      </w:r>
      <w:r w:rsidR="002C0E90" w:rsidRPr="002C0E90">
        <w:rPr>
          <w:rFonts w:ascii="Times New Roman" w:hAnsi="Times New Roman"/>
          <w:sz w:val="24"/>
          <w:szCs w:val="24"/>
        </w:rPr>
        <w:t>в день проведения Олимпиады освободить необходимое количество помещений, организовать дежурство по школе и создать условия для работы участников.</w:t>
      </w:r>
    </w:p>
    <w:p w:rsidR="00AD248F" w:rsidRPr="00E26B72" w:rsidRDefault="00AD248F" w:rsidP="00AD248F">
      <w:pPr>
        <w:pStyle w:val="af3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E26B72">
        <w:rPr>
          <w:rFonts w:ascii="Times New Roman" w:hAnsi="Times New Roman"/>
          <w:sz w:val="24"/>
          <w:szCs w:val="24"/>
        </w:rPr>
        <w:t>Контроль выполнения приказа оставляю за собой.</w:t>
      </w:r>
    </w:p>
    <w:p w:rsidR="009E07AB" w:rsidRDefault="009E07AB" w:rsidP="002C0E90">
      <w:pPr>
        <w:pStyle w:val="af3"/>
        <w:ind w:left="360"/>
        <w:jc w:val="both"/>
        <w:rPr>
          <w:rFonts w:ascii="Times New Roman" w:hAnsi="Times New Roman"/>
          <w:sz w:val="24"/>
          <w:szCs w:val="24"/>
        </w:rPr>
      </w:pPr>
    </w:p>
    <w:p w:rsidR="00FA4C9F" w:rsidRDefault="00FA4C9F" w:rsidP="00FA4C9F">
      <w:pPr>
        <w:pStyle w:val="af0"/>
        <w:rPr>
          <w:rFonts w:ascii="Times New Roman" w:hAnsi="Times New Roman"/>
          <w:sz w:val="24"/>
          <w:szCs w:val="24"/>
        </w:rPr>
      </w:pPr>
    </w:p>
    <w:p w:rsidR="000F52CC" w:rsidRPr="000F52CC" w:rsidRDefault="003474AA" w:rsidP="000F52CC">
      <w:pPr>
        <w:spacing w:line="240" w:lineRule="auto"/>
        <w:rPr>
          <w:rFonts w:ascii="Times New Roman" w:eastAsiaTheme="minorHAnsi" w:hAnsi="Times New Roman" w:cstheme="minorBidi"/>
          <w:color w:val="000000"/>
          <w:sz w:val="24"/>
          <w:szCs w:val="24"/>
          <w:lang w:eastAsia="ru-RU"/>
        </w:rPr>
      </w:pPr>
      <w:r>
        <w:rPr>
          <w:rFonts w:ascii="Times New Roman" w:eastAsiaTheme="minorHAnsi" w:hAnsi="Times New Roman" w:cstheme="minorBidi"/>
          <w:color w:val="000000"/>
          <w:sz w:val="24"/>
          <w:szCs w:val="24"/>
          <w:lang w:eastAsia="ru-RU"/>
        </w:rPr>
        <w:t>И.о.д</w:t>
      </w:r>
      <w:r w:rsidR="000F52CC" w:rsidRPr="000F52CC">
        <w:rPr>
          <w:rFonts w:ascii="Times New Roman" w:eastAsiaTheme="minorHAnsi" w:hAnsi="Times New Roman" w:cstheme="minorBidi"/>
          <w:color w:val="000000"/>
          <w:sz w:val="24"/>
          <w:szCs w:val="24"/>
          <w:lang w:eastAsia="ru-RU"/>
        </w:rPr>
        <w:t>иректор</w:t>
      </w:r>
      <w:r>
        <w:rPr>
          <w:rFonts w:ascii="Times New Roman" w:eastAsiaTheme="minorHAnsi" w:hAnsi="Times New Roman" w:cstheme="minorBidi"/>
          <w:color w:val="000000"/>
          <w:sz w:val="24"/>
          <w:szCs w:val="24"/>
          <w:lang w:eastAsia="ru-RU"/>
        </w:rPr>
        <w:t>а</w:t>
      </w:r>
      <w:r w:rsidR="000F52CC" w:rsidRPr="000F52CC">
        <w:rPr>
          <w:rFonts w:ascii="Times New Roman" w:eastAsiaTheme="minorHAnsi" w:hAnsi="Times New Roman" w:cstheme="minorBidi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Theme="minorHAnsi" w:hAnsi="Times New Roman" w:cstheme="minorBidi"/>
          <w:color w:val="000000"/>
          <w:sz w:val="24"/>
          <w:szCs w:val="24"/>
          <w:lang w:eastAsia="ru-RU"/>
        </w:rPr>
        <w:tab/>
      </w:r>
      <w:r>
        <w:rPr>
          <w:rFonts w:ascii="Times New Roman" w:eastAsiaTheme="minorHAnsi" w:hAnsi="Times New Roman" w:cstheme="minorBidi"/>
          <w:color w:val="000000"/>
          <w:sz w:val="24"/>
          <w:szCs w:val="24"/>
          <w:lang w:eastAsia="ru-RU"/>
        </w:rPr>
        <w:tab/>
      </w:r>
      <w:r>
        <w:rPr>
          <w:rFonts w:ascii="Times New Roman" w:eastAsiaTheme="minorHAnsi" w:hAnsi="Times New Roman" w:cstheme="minorBidi"/>
          <w:color w:val="000000"/>
          <w:sz w:val="24"/>
          <w:szCs w:val="24"/>
          <w:lang w:eastAsia="ru-RU"/>
        </w:rPr>
        <w:tab/>
      </w:r>
      <w:r>
        <w:rPr>
          <w:rFonts w:ascii="Times New Roman" w:eastAsiaTheme="minorHAnsi" w:hAnsi="Times New Roman" w:cstheme="minorBidi"/>
          <w:color w:val="000000"/>
          <w:sz w:val="24"/>
          <w:szCs w:val="24"/>
          <w:lang w:eastAsia="ru-RU"/>
        </w:rPr>
        <w:tab/>
      </w:r>
      <w:r>
        <w:rPr>
          <w:rFonts w:ascii="Times New Roman" w:eastAsiaTheme="minorHAnsi" w:hAnsi="Times New Roman" w:cstheme="minorBidi"/>
          <w:color w:val="000000"/>
          <w:sz w:val="24"/>
          <w:szCs w:val="24"/>
          <w:lang w:eastAsia="ru-RU"/>
        </w:rPr>
        <w:tab/>
        <w:t>Т.М.Новоселова</w:t>
      </w:r>
    </w:p>
    <w:p w:rsidR="00ED58F9" w:rsidRDefault="00ED58F9" w:rsidP="00ED58F9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ED58F9" w:rsidRDefault="00ED58F9" w:rsidP="00ED58F9">
      <w:pPr>
        <w:pStyle w:val="af3"/>
        <w:jc w:val="right"/>
        <w:rPr>
          <w:rFonts w:ascii="Times New Roman" w:hAnsi="Times New Roman"/>
        </w:rPr>
      </w:pPr>
    </w:p>
    <w:p w:rsidR="00ED58F9" w:rsidRDefault="00ED58F9" w:rsidP="00ED58F9">
      <w:pPr>
        <w:pStyle w:val="af3"/>
        <w:jc w:val="right"/>
        <w:rPr>
          <w:rFonts w:ascii="Times New Roman" w:hAnsi="Times New Roman"/>
        </w:rPr>
      </w:pPr>
    </w:p>
    <w:p w:rsidR="00AD248F" w:rsidRDefault="00AD248F" w:rsidP="00ED58F9">
      <w:pPr>
        <w:pStyle w:val="af3"/>
        <w:jc w:val="right"/>
        <w:rPr>
          <w:rFonts w:ascii="Times New Roman" w:hAnsi="Times New Roman"/>
        </w:rPr>
      </w:pPr>
    </w:p>
    <w:p w:rsidR="00AD248F" w:rsidRDefault="00AD248F" w:rsidP="00ED58F9">
      <w:pPr>
        <w:pStyle w:val="af3"/>
        <w:jc w:val="right"/>
        <w:rPr>
          <w:rFonts w:ascii="Times New Roman" w:hAnsi="Times New Roman"/>
        </w:rPr>
      </w:pPr>
    </w:p>
    <w:p w:rsidR="00AD248F" w:rsidRDefault="00AD248F" w:rsidP="00ED58F9">
      <w:pPr>
        <w:pStyle w:val="af3"/>
        <w:jc w:val="right"/>
        <w:rPr>
          <w:rFonts w:ascii="Times New Roman" w:hAnsi="Times New Roman"/>
        </w:rPr>
      </w:pPr>
    </w:p>
    <w:p w:rsidR="00AD248F" w:rsidRDefault="00AD248F" w:rsidP="00ED58F9">
      <w:pPr>
        <w:pStyle w:val="af3"/>
        <w:jc w:val="right"/>
        <w:rPr>
          <w:rFonts w:ascii="Times New Roman" w:hAnsi="Times New Roman"/>
        </w:rPr>
      </w:pPr>
    </w:p>
    <w:p w:rsidR="00AD248F" w:rsidRDefault="00AD248F" w:rsidP="00ED58F9">
      <w:pPr>
        <w:pStyle w:val="af3"/>
        <w:jc w:val="right"/>
        <w:rPr>
          <w:rFonts w:ascii="Times New Roman" w:hAnsi="Times New Roman"/>
        </w:rPr>
      </w:pPr>
    </w:p>
    <w:p w:rsidR="00AD248F" w:rsidRDefault="00AD248F" w:rsidP="00ED58F9">
      <w:pPr>
        <w:pStyle w:val="af3"/>
        <w:jc w:val="right"/>
        <w:rPr>
          <w:rFonts w:ascii="Times New Roman" w:hAnsi="Times New Roman"/>
        </w:rPr>
      </w:pPr>
    </w:p>
    <w:p w:rsidR="00AD248F" w:rsidRDefault="00AD248F" w:rsidP="00ED58F9">
      <w:pPr>
        <w:pStyle w:val="af3"/>
        <w:jc w:val="right"/>
        <w:rPr>
          <w:rFonts w:ascii="Times New Roman" w:hAnsi="Times New Roman"/>
        </w:rPr>
      </w:pPr>
    </w:p>
    <w:p w:rsidR="00AD248F" w:rsidRDefault="00AD248F" w:rsidP="00ED58F9">
      <w:pPr>
        <w:pStyle w:val="af3"/>
        <w:jc w:val="right"/>
        <w:rPr>
          <w:rFonts w:ascii="Times New Roman" w:hAnsi="Times New Roman"/>
        </w:rPr>
      </w:pPr>
    </w:p>
    <w:p w:rsidR="00AD248F" w:rsidRDefault="00AD248F" w:rsidP="00ED58F9">
      <w:pPr>
        <w:pStyle w:val="af3"/>
        <w:jc w:val="right"/>
        <w:rPr>
          <w:rFonts w:ascii="Times New Roman" w:hAnsi="Times New Roman"/>
        </w:rPr>
      </w:pPr>
    </w:p>
    <w:p w:rsidR="00AD248F" w:rsidRDefault="00AD248F" w:rsidP="00ED58F9">
      <w:pPr>
        <w:pStyle w:val="af3"/>
        <w:jc w:val="right"/>
        <w:rPr>
          <w:rFonts w:ascii="Times New Roman" w:hAnsi="Times New Roman"/>
        </w:rPr>
      </w:pPr>
    </w:p>
    <w:p w:rsidR="00AD248F" w:rsidRDefault="00AD248F" w:rsidP="00ED58F9">
      <w:pPr>
        <w:pStyle w:val="af3"/>
        <w:jc w:val="right"/>
        <w:rPr>
          <w:rFonts w:ascii="Times New Roman" w:hAnsi="Times New Roman"/>
        </w:rPr>
      </w:pPr>
    </w:p>
    <w:p w:rsidR="00ED58F9" w:rsidRDefault="00ED58F9" w:rsidP="00ED58F9">
      <w:pPr>
        <w:pStyle w:val="af3"/>
        <w:jc w:val="right"/>
        <w:rPr>
          <w:rFonts w:ascii="Times New Roman" w:hAnsi="Times New Roman"/>
        </w:rPr>
      </w:pPr>
    </w:p>
    <w:p w:rsidR="00F03F19" w:rsidRDefault="00F03F19" w:rsidP="00990574">
      <w:pPr>
        <w:spacing w:after="0" w:line="36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3474AA" w:rsidRDefault="003474AA" w:rsidP="00990574">
      <w:pPr>
        <w:spacing w:after="0" w:line="36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3474AA" w:rsidRDefault="003474AA" w:rsidP="00990574">
      <w:pPr>
        <w:spacing w:after="0" w:line="36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F03F19" w:rsidRDefault="00F03F19" w:rsidP="00990574">
      <w:pPr>
        <w:spacing w:after="0" w:line="36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629"/>
        <w:gridCol w:w="2977"/>
      </w:tblGrid>
      <w:tr w:rsidR="00F03F19" w:rsidRPr="00FA4C9F" w:rsidTr="004C0ECB">
        <w:tc>
          <w:tcPr>
            <w:tcW w:w="6629" w:type="dxa"/>
            <w:shd w:val="clear" w:color="auto" w:fill="auto"/>
          </w:tcPr>
          <w:p w:rsidR="00F03F19" w:rsidRPr="00FA4C9F" w:rsidRDefault="00F03F19" w:rsidP="004C0ECB">
            <w:pPr>
              <w:spacing w:after="0" w:line="240" w:lineRule="auto"/>
              <w:ind w:right="-41"/>
              <w:rPr>
                <w:rFonts w:ascii="Times New Roman" w:eastAsia="Times New Roman" w:hAnsi="Times New Roman" w:cstheme="minorBidi"/>
                <w:b/>
                <w:color w:val="000000"/>
                <w:spacing w:val="-5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977" w:type="dxa"/>
            <w:shd w:val="clear" w:color="auto" w:fill="auto"/>
          </w:tcPr>
          <w:p w:rsidR="00F03F19" w:rsidRPr="00FA4C9F" w:rsidRDefault="00F03F19" w:rsidP="004C0ECB">
            <w:pPr>
              <w:shd w:val="clear" w:color="auto" w:fill="FFFFFF"/>
              <w:spacing w:after="0" w:line="240" w:lineRule="auto"/>
              <w:ind w:right="-41"/>
              <w:rPr>
                <w:rFonts w:ascii="Times New Roman" w:eastAsia="Times New Roman" w:hAnsi="Times New Roman" w:cstheme="minorBidi"/>
                <w:color w:val="000000"/>
                <w:spacing w:val="-5"/>
                <w:sz w:val="24"/>
                <w:szCs w:val="24"/>
                <w:lang w:eastAsia="ru-RU"/>
              </w:rPr>
            </w:pPr>
            <w:r w:rsidRPr="00FA4C9F">
              <w:rPr>
                <w:rFonts w:ascii="Times New Roman" w:eastAsia="Times New Roman" w:hAnsi="Times New Roman" w:cstheme="minorBidi"/>
                <w:color w:val="000000"/>
                <w:spacing w:val="-5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theme="minorBidi"/>
                <w:color w:val="000000"/>
                <w:spacing w:val="-5"/>
                <w:sz w:val="24"/>
                <w:szCs w:val="24"/>
                <w:lang w:eastAsia="ru-RU"/>
              </w:rPr>
              <w:t>1</w:t>
            </w:r>
            <w:r w:rsidRPr="00FA4C9F">
              <w:rPr>
                <w:rFonts w:ascii="Times New Roman" w:eastAsia="Times New Roman" w:hAnsi="Times New Roman" w:cstheme="minorBidi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</w:p>
          <w:p w:rsidR="00F03F19" w:rsidRPr="00FA4C9F" w:rsidRDefault="00F03F19" w:rsidP="004C0ECB">
            <w:pPr>
              <w:shd w:val="clear" w:color="auto" w:fill="FFFFFF"/>
              <w:spacing w:after="0" w:line="240" w:lineRule="auto"/>
              <w:ind w:right="-41"/>
              <w:rPr>
                <w:rFonts w:ascii="Times New Roman" w:eastAsia="Times New Roman" w:hAnsi="Times New Roman" w:cstheme="minorBidi"/>
                <w:color w:val="000000"/>
                <w:spacing w:val="-5"/>
                <w:sz w:val="24"/>
                <w:szCs w:val="24"/>
                <w:lang w:eastAsia="ru-RU"/>
              </w:rPr>
            </w:pPr>
            <w:r w:rsidRPr="00FA4C9F">
              <w:rPr>
                <w:rFonts w:ascii="Times New Roman" w:eastAsia="Times New Roman" w:hAnsi="Times New Roman" w:cstheme="minorBidi"/>
                <w:color w:val="000000"/>
                <w:spacing w:val="-5"/>
                <w:sz w:val="24"/>
                <w:szCs w:val="24"/>
                <w:lang w:eastAsia="ru-RU"/>
              </w:rPr>
              <w:t>к приказу МБОУ СОШ №4</w:t>
            </w:r>
          </w:p>
          <w:p w:rsidR="00F03F19" w:rsidRPr="00FA4C9F" w:rsidRDefault="00F03F19" w:rsidP="004C0ECB">
            <w:pPr>
              <w:shd w:val="clear" w:color="auto" w:fill="FFFFFF"/>
              <w:spacing w:after="0" w:line="240" w:lineRule="auto"/>
              <w:ind w:right="-41"/>
              <w:rPr>
                <w:rFonts w:ascii="Times New Roman" w:eastAsia="Times New Roman" w:hAnsi="Times New Roman" w:cstheme="minorBidi"/>
                <w:spacing w:val="-1"/>
                <w:sz w:val="24"/>
                <w:szCs w:val="24"/>
                <w:lang w:eastAsia="ru-RU"/>
              </w:rPr>
            </w:pPr>
            <w:r w:rsidRPr="00FA4C9F">
              <w:rPr>
                <w:rFonts w:ascii="Times New Roman" w:eastAsia="Times New Roman" w:hAnsi="Times New Roman" w:cstheme="minorBidi"/>
                <w:spacing w:val="-1"/>
                <w:sz w:val="24"/>
                <w:szCs w:val="24"/>
                <w:lang w:eastAsia="ru-RU"/>
              </w:rPr>
              <w:t xml:space="preserve">от </w:t>
            </w:r>
            <w:r w:rsidR="003474AA">
              <w:rPr>
                <w:rFonts w:ascii="Times New Roman" w:eastAsia="Times New Roman" w:hAnsi="Times New Roman" w:cstheme="minorBidi"/>
                <w:spacing w:val="-1"/>
                <w:sz w:val="24"/>
                <w:szCs w:val="24"/>
                <w:lang w:eastAsia="ru-RU"/>
              </w:rPr>
              <w:t>31</w:t>
            </w:r>
            <w:r w:rsidRPr="00FA4C9F">
              <w:rPr>
                <w:rFonts w:ascii="Times New Roman" w:eastAsia="Times New Roman" w:hAnsi="Times New Roman" w:cstheme="minorBidi"/>
                <w:spacing w:val="-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theme="minorBidi"/>
                <w:spacing w:val="-1"/>
                <w:sz w:val="24"/>
                <w:szCs w:val="24"/>
                <w:lang w:eastAsia="ru-RU"/>
              </w:rPr>
              <w:t>10</w:t>
            </w:r>
            <w:r w:rsidRPr="00FA4C9F">
              <w:rPr>
                <w:rFonts w:ascii="Times New Roman" w:eastAsia="Times New Roman" w:hAnsi="Times New Roman" w:cstheme="minorBidi"/>
                <w:spacing w:val="-1"/>
                <w:sz w:val="24"/>
                <w:szCs w:val="24"/>
                <w:lang w:eastAsia="ru-RU"/>
              </w:rPr>
              <w:t xml:space="preserve">.2019 г. </w:t>
            </w:r>
          </w:p>
          <w:p w:rsidR="00F03F19" w:rsidRDefault="00F03F19" w:rsidP="004C0ECB">
            <w:pPr>
              <w:shd w:val="clear" w:color="auto" w:fill="FFFFFF"/>
              <w:spacing w:after="0" w:line="240" w:lineRule="auto"/>
              <w:ind w:right="-41"/>
              <w:rPr>
                <w:rFonts w:ascii="Times New Roman" w:eastAsia="Times New Roman" w:hAnsi="Times New Roman" w:cstheme="minorBidi"/>
                <w:spacing w:val="-1"/>
                <w:sz w:val="24"/>
                <w:szCs w:val="24"/>
                <w:lang w:eastAsia="ru-RU"/>
              </w:rPr>
            </w:pPr>
            <w:r w:rsidRPr="00FA4C9F">
              <w:rPr>
                <w:rFonts w:ascii="Times New Roman" w:eastAsia="Times New Roman" w:hAnsi="Times New Roman" w:cstheme="minorBidi"/>
                <w:spacing w:val="-1"/>
                <w:sz w:val="24"/>
                <w:szCs w:val="24"/>
                <w:lang w:eastAsia="ru-RU"/>
              </w:rPr>
              <w:t>№ 01-05-</w:t>
            </w:r>
            <w:r w:rsidR="00076E0F">
              <w:rPr>
                <w:rFonts w:ascii="Times New Roman" w:eastAsia="Times New Roman" w:hAnsi="Times New Roman" w:cstheme="minorBidi"/>
                <w:spacing w:val="-1"/>
                <w:sz w:val="24"/>
                <w:szCs w:val="24"/>
                <w:lang w:eastAsia="ru-RU"/>
              </w:rPr>
              <w:t>209</w:t>
            </w:r>
          </w:p>
          <w:p w:rsidR="00F03F19" w:rsidRPr="00FA4C9F" w:rsidRDefault="00F03F19" w:rsidP="004C0ECB">
            <w:pPr>
              <w:shd w:val="clear" w:color="auto" w:fill="FFFFFF"/>
              <w:spacing w:after="0" w:line="240" w:lineRule="auto"/>
              <w:ind w:right="-41"/>
              <w:rPr>
                <w:rFonts w:ascii="Times New Roman" w:eastAsia="Times New Roman" w:hAnsi="Times New Roman" w:cstheme="minorBidi"/>
                <w:b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</w:tr>
    </w:tbl>
    <w:p w:rsidR="00E04D65" w:rsidRPr="00E04D65" w:rsidRDefault="00E04D65" w:rsidP="00E04D6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D65"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проведения </w:t>
      </w:r>
    </w:p>
    <w:p w:rsidR="00E04D65" w:rsidRPr="00E04D65" w:rsidRDefault="00E04D65" w:rsidP="00E04D6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D65">
        <w:rPr>
          <w:rFonts w:ascii="Times New Roman" w:eastAsia="Times New Roman" w:hAnsi="Times New Roman"/>
          <w:sz w:val="24"/>
          <w:szCs w:val="20"/>
          <w:lang w:eastAsia="ru-RU"/>
        </w:rPr>
        <w:t>муниципального этапа всероссийской  олимпиады школьников</w:t>
      </w:r>
      <w:r w:rsidRPr="00E04D65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E04D65" w:rsidRPr="00E04D65" w:rsidRDefault="00E04D65" w:rsidP="00E04D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4D65" w:rsidRPr="00E04D65" w:rsidRDefault="00E04D65" w:rsidP="00E04D6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D65">
        <w:rPr>
          <w:rFonts w:ascii="Times New Roman" w:eastAsia="Times New Roman" w:hAnsi="Times New Roman"/>
          <w:sz w:val="24"/>
          <w:szCs w:val="20"/>
          <w:lang w:eastAsia="ru-RU"/>
        </w:rPr>
        <w:t>Олимпиада</w:t>
      </w:r>
      <w:r w:rsidRPr="00E04D65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проводится в соответствии с организационно-технологической моделью проведения муниципального этапа всероссийской олимпиады школьников в городе Дивногорске и строго следуя графику, указанному министерством образования Красноярского края. Проведение Олимпиады в другие сроки не допускается, так как это приводит к нарушению конфиденциальности пакета заданий и, как следствие, необходимости его переработки.</w:t>
      </w:r>
    </w:p>
    <w:p w:rsidR="00E04D65" w:rsidRPr="00E04D65" w:rsidRDefault="00E04D65" w:rsidP="00E04D65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D65">
        <w:rPr>
          <w:rFonts w:ascii="Times New Roman" w:eastAsia="Times New Roman" w:hAnsi="Times New Roman"/>
          <w:sz w:val="24"/>
          <w:szCs w:val="24"/>
          <w:lang w:eastAsia="ru-RU"/>
        </w:rPr>
        <w:t>Начало олимпиад – 10:00 по местному времени</w:t>
      </w:r>
    </w:p>
    <w:p w:rsidR="00E04D65" w:rsidRPr="00E04D65" w:rsidRDefault="00E04D65" w:rsidP="00E04D65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D65">
        <w:rPr>
          <w:rFonts w:ascii="Times New Roman" w:eastAsia="Times New Roman" w:hAnsi="Times New Roman"/>
          <w:sz w:val="24"/>
          <w:szCs w:val="24"/>
          <w:lang w:eastAsia="ru-RU"/>
        </w:rPr>
        <w:t>Явка председателя предметного жюри – не позднее 8:00;</w:t>
      </w:r>
    </w:p>
    <w:p w:rsidR="00E04D65" w:rsidRPr="00E04D65" w:rsidRDefault="00E04D65" w:rsidP="00E04D65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D6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членов предметного жюри – не позднее 9:00;</w:t>
      </w:r>
    </w:p>
    <w:p w:rsidR="00E04D65" w:rsidRPr="00E04D65" w:rsidRDefault="00E04D65" w:rsidP="00E04D65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D6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команд участников с сопровождающими – не позднее 9:30.</w:t>
      </w:r>
    </w:p>
    <w:p w:rsidR="00E04D65" w:rsidRPr="00E04D65" w:rsidRDefault="00E04D65" w:rsidP="00E04D65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3324"/>
        <w:gridCol w:w="992"/>
        <w:gridCol w:w="4889"/>
      </w:tblGrid>
      <w:tr w:rsidR="00E04D65" w:rsidRPr="00E04D65" w:rsidTr="00AD248F">
        <w:trPr>
          <w:jc w:val="center"/>
        </w:trPr>
        <w:tc>
          <w:tcPr>
            <w:tcW w:w="1427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324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4889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E04D65" w:rsidRPr="00E04D65" w:rsidTr="00AD248F">
        <w:trPr>
          <w:jc w:val="center"/>
        </w:trPr>
        <w:tc>
          <w:tcPr>
            <w:tcW w:w="1427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11 ноября</w:t>
            </w:r>
          </w:p>
        </w:tc>
        <w:tc>
          <w:tcPr>
            <w:tcW w:w="3324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 (I, II тур)</w:t>
            </w:r>
          </w:p>
        </w:tc>
        <w:tc>
          <w:tcPr>
            <w:tcW w:w="992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4889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МБОУ СОШ № 5</w:t>
            </w:r>
          </w:p>
        </w:tc>
      </w:tr>
      <w:tr w:rsidR="00E04D65" w:rsidRPr="00E04D65" w:rsidTr="00AD248F">
        <w:trPr>
          <w:jc w:val="center"/>
        </w:trPr>
        <w:tc>
          <w:tcPr>
            <w:tcW w:w="1427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13 ноября</w:t>
            </w:r>
          </w:p>
        </w:tc>
        <w:tc>
          <w:tcPr>
            <w:tcW w:w="3324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992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4889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МБОУ СОШ № 5</w:t>
            </w:r>
          </w:p>
        </w:tc>
      </w:tr>
      <w:tr w:rsidR="00E04D65" w:rsidRPr="00E04D65" w:rsidTr="00AD248F">
        <w:trPr>
          <w:jc w:val="center"/>
        </w:trPr>
        <w:tc>
          <w:tcPr>
            <w:tcW w:w="1427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14 ноября</w:t>
            </w:r>
          </w:p>
        </w:tc>
        <w:tc>
          <w:tcPr>
            <w:tcW w:w="3324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4889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МБОУ СОШ № 9</w:t>
            </w:r>
          </w:p>
        </w:tc>
      </w:tr>
      <w:tr w:rsidR="00E04D65" w:rsidRPr="00E04D65" w:rsidTr="00AD248F">
        <w:trPr>
          <w:jc w:val="center"/>
        </w:trPr>
        <w:tc>
          <w:tcPr>
            <w:tcW w:w="1427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15 ноября</w:t>
            </w:r>
          </w:p>
        </w:tc>
        <w:tc>
          <w:tcPr>
            <w:tcW w:w="3324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4889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МАОУ гимназия № 10 имени А.Е. Бочкина</w:t>
            </w:r>
          </w:p>
        </w:tc>
      </w:tr>
      <w:tr w:rsidR="00E04D65" w:rsidRPr="00E04D65" w:rsidTr="00AD248F">
        <w:trPr>
          <w:jc w:val="center"/>
        </w:trPr>
        <w:tc>
          <w:tcPr>
            <w:tcW w:w="1427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16 ноября</w:t>
            </w:r>
          </w:p>
        </w:tc>
        <w:tc>
          <w:tcPr>
            <w:tcW w:w="3324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992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4889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МАОУ гимназия № 10 имени А.Е. Бочкина</w:t>
            </w:r>
          </w:p>
        </w:tc>
      </w:tr>
      <w:tr w:rsidR="00E04D65" w:rsidRPr="00E04D65" w:rsidTr="00AD248F">
        <w:trPr>
          <w:jc w:val="center"/>
        </w:trPr>
        <w:tc>
          <w:tcPr>
            <w:tcW w:w="1427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19 ноября</w:t>
            </w:r>
          </w:p>
        </w:tc>
        <w:tc>
          <w:tcPr>
            <w:tcW w:w="3324" w:type="dxa"/>
            <w:shd w:val="clear" w:color="auto" w:fill="auto"/>
          </w:tcPr>
          <w:p w:rsidR="00E04D65" w:rsidRPr="00E04D65" w:rsidRDefault="00E04D65" w:rsidP="00E04D65">
            <w:pPr>
              <w:tabs>
                <w:tab w:val="left" w:pos="4028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992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4889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МБОУ СОШ № 4</w:t>
            </w:r>
          </w:p>
        </w:tc>
      </w:tr>
      <w:tr w:rsidR="00E04D65" w:rsidRPr="00E04D65" w:rsidTr="00AD248F">
        <w:trPr>
          <w:jc w:val="center"/>
        </w:trPr>
        <w:tc>
          <w:tcPr>
            <w:tcW w:w="1427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20 ноября</w:t>
            </w:r>
          </w:p>
        </w:tc>
        <w:tc>
          <w:tcPr>
            <w:tcW w:w="3324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4889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МБОУ СОШ № 9</w:t>
            </w:r>
          </w:p>
        </w:tc>
      </w:tr>
      <w:tr w:rsidR="00E04D65" w:rsidRPr="00E04D65" w:rsidTr="00AD248F">
        <w:trPr>
          <w:jc w:val="center"/>
        </w:trPr>
        <w:tc>
          <w:tcPr>
            <w:tcW w:w="1427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21 ноября</w:t>
            </w:r>
          </w:p>
        </w:tc>
        <w:tc>
          <w:tcPr>
            <w:tcW w:w="3324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992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4889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МБОУ «Школа № 2 им. Ю.А. Гагарина»</w:t>
            </w:r>
          </w:p>
        </w:tc>
      </w:tr>
      <w:tr w:rsidR="00E04D65" w:rsidRPr="00E04D65" w:rsidTr="00AD248F">
        <w:trPr>
          <w:jc w:val="center"/>
        </w:trPr>
        <w:tc>
          <w:tcPr>
            <w:tcW w:w="1427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22 ноября</w:t>
            </w:r>
          </w:p>
        </w:tc>
        <w:tc>
          <w:tcPr>
            <w:tcW w:w="3324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992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4889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МАОУ гимназия № 10 имени А.Е. Бочкина</w:t>
            </w:r>
          </w:p>
        </w:tc>
      </w:tr>
      <w:tr w:rsidR="00E04D65" w:rsidRPr="00E04D65" w:rsidTr="00AD248F">
        <w:trPr>
          <w:jc w:val="center"/>
        </w:trPr>
        <w:tc>
          <w:tcPr>
            <w:tcW w:w="1427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25 ноября</w:t>
            </w:r>
          </w:p>
        </w:tc>
        <w:tc>
          <w:tcPr>
            <w:tcW w:w="3324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4889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МБОУ СОШ № 4</w:t>
            </w:r>
          </w:p>
        </w:tc>
      </w:tr>
      <w:tr w:rsidR="00E04D65" w:rsidRPr="00E04D65" w:rsidTr="00AD248F">
        <w:trPr>
          <w:jc w:val="center"/>
        </w:trPr>
        <w:tc>
          <w:tcPr>
            <w:tcW w:w="1427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26 ноября</w:t>
            </w:r>
          </w:p>
        </w:tc>
        <w:tc>
          <w:tcPr>
            <w:tcW w:w="3324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испанский язык</w:t>
            </w:r>
          </w:p>
        </w:tc>
        <w:tc>
          <w:tcPr>
            <w:tcW w:w="992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4889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МАОУ гимназия № 10 имени А.Е. Бочкина</w:t>
            </w:r>
          </w:p>
        </w:tc>
      </w:tr>
      <w:tr w:rsidR="00E04D65" w:rsidRPr="00E04D65" w:rsidTr="00AD248F">
        <w:trPr>
          <w:jc w:val="center"/>
        </w:trPr>
        <w:tc>
          <w:tcPr>
            <w:tcW w:w="1427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28 ноября</w:t>
            </w:r>
          </w:p>
        </w:tc>
        <w:tc>
          <w:tcPr>
            <w:tcW w:w="3324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4889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МБОУ «Школа № 2 им. Ю.А. Гагарина»</w:t>
            </w:r>
          </w:p>
        </w:tc>
      </w:tr>
      <w:tr w:rsidR="00E04D65" w:rsidRPr="00E04D65" w:rsidTr="00AD248F">
        <w:trPr>
          <w:jc w:val="center"/>
        </w:trPr>
        <w:tc>
          <w:tcPr>
            <w:tcW w:w="1427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29 ноября</w:t>
            </w:r>
          </w:p>
        </w:tc>
        <w:tc>
          <w:tcPr>
            <w:tcW w:w="3324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немецкий язык (I, II туры)</w:t>
            </w:r>
          </w:p>
        </w:tc>
        <w:tc>
          <w:tcPr>
            <w:tcW w:w="992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4889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МАОУ гимназия № 10 имени А.Е. Бочкина</w:t>
            </w:r>
          </w:p>
        </w:tc>
      </w:tr>
      <w:tr w:rsidR="00E04D65" w:rsidRPr="00E04D65" w:rsidTr="00AD248F">
        <w:trPr>
          <w:jc w:val="center"/>
        </w:trPr>
        <w:tc>
          <w:tcPr>
            <w:tcW w:w="1427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2 декабря</w:t>
            </w:r>
          </w:p>
        </w:tc>
        <w:tc>
          <w:tcPr>
            <w:tcW w:w="3324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992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4889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МБОУ СОШ № 9</w:t>
            </w:r>
          </w:p>
        </w:tc>
      </w:tr>
      <w:tr w:rsidR="00E04D65" w:rsidRPr="00E04D65" w:rsidTr="00AD248F">
        <w:trPr>
          <w:jc w:val="center"/>
        </w:trPr>
        <w:tc>
          <w:tcPr>
            <w:tcW w:w="1427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3 декабря</w:t>
            </w:r>
          </w:p>
        </w:tc>
        <w:tc>
          <w:tcPr>
            <w:tcW w:w="3324" w:type="dxa"/>
            <w:shd w:val="clear" w:color="auto" w:fill="auto"/>
          </w:tcPr>
          <w:p w:rsidR="00E04D65" w:rsidRPr="00E04D65" w:rsidRDefault="00E04D65" w:rsidP="00E04D65">
            <w:pPr>
              <w:tabs>
                <w:tab w:val="left" w:pos="4028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4889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МБОУ СОШ № 4</w:t>
            </w:r>
          </w:p>
        </w:tc>
      </w:tr>
      <w:tr w:rsidR="00E04D65" w:rsidRPr="00E04D65" w:rsidTr="00AD248F">
        <w:trPr>
          <w:jc w:val="center"/>
        </w:trPr>
        <w:tc>
          <w:tcPr>
            <w:tcW w:w="1427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4 декабря</w:t>
            </w:r>
          </w:p>
        </w:tc>
        <w:tc>
          <w:tcPr>
            <w:tcW w:w="3324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китайский язык</w:t>
            </w:r>
          </w:p>
        </w:tc>
        <w:tc>
          <w:tcPr>
            <w:tcW w:w="992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4889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МАОУ гимназия № 10 имени А.Е. Бочкина</w:t>
            </w:r>
          </w:p>
        </w:tc>
      </w:tr>
      <w:tr w:rsidR="00E04D65" w:rsidRPr="00E04D65" w:rsidTr="00AD248F">
        <w:trPr>
          <w:jc w:val="center"/>
        </w:trPr>
        <w:tc>
          <w:tcPr>
            <w:tcW w:w="1427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5 декабря</w:t>
            </w:r>
          </w:p>
        </w:tc>
        <w:tc>
          <w:tcPr>
            <w:tcW w:w="3324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география (I, II туры)</w:t>
            </w:r>
          </w:p>
        </w:tc>
        <w:tc>
          <w:tcPr>
            <w:tcW w:w="992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4889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МАОУ гимназия № 10 имени А.Е. Бочкина</w:t>
            </w:r>
          </w:p>
        </w:tc>
      </w:tr>
      <w:tr w:rsidR="00E04D65" w:rsidRPr="00E04D65" w:rsidTr="00AD248F">
        <w:trPr>
          <w:jc w:val="center"/>
        </w:trPr>
        <w:tc>
          <w:tcPr>
            <w:tcW w:w="1427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6 декабря</w:t>
            </w:r>
          </w:p>
        </w:tc>
        <w:tc>
          <w:tcPr>
            <w:tcW w:w="3324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физическая культура (I тур)</w:t>
            </w:r>
          </w:p>
        </w:tc>
        <w:tc>
          <w:tcPr>
            <w:tcW w:w="992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4889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МБОУ «Школа № 2 им. Ю.А. Гагарина»</w:t>
            </w:r>
          </w:p>
        </w:tc>
      </w:tr>
      <w:tr w:rsidR="00E04D65" w:rsidRPr="00E04D65" w:rsidTr="00AD248F">
        <w:trPr>
          <w:jc w:val="center"/>
        </w:trPr>
        <w:tc>
          <w:tcPr>
            <w:tcW w:w="1427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7 декабря</w:t>
            </w:r>
          </w:p>
        </w:tc>
        <w:tc>
          <w:tcPr>
            <w:tcW w:w="3324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физическая культура (II тур)</w:t>
            </w:r>
          </w:p>
        </w:tc>
        <w:tc>
          <w:tcPr>
            <w:tcW w:w="992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4889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МБОУ «Школа № 2 им. Ю.А. Гагарина»</w:t>
            </w:r>
          </w:p>
        </w:tc>
      </w:tr>
      <w:tr w:rsidR="00E04D65" w:rsidRPr="00E04D65" w:rsidTr="00AD248F">
        <w:trPr>
          <w:jc w:val="center"/>
        </w:trPr>
        <w:tc>
          <w:tcPr>
            <w:tcW w:w="1427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10 декабря</w:t>
            </w:r>
          </w:p>
        </w:tc>
        <w:tc>
          <w:tcPr>
            <w:tcW w:w="3324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технология (I, II туры)</w:t>
            </w:r>
          </w:p>
        </w:tc>
        <w:tc>
          <w:tcPr>
            <w:tcW w:w="992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4889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МБОУ СОШ № 5</w:t>
            </w:r>
          </w:p>
        </w:tc>
      </w:tr>
      <w:tr w:rsidR="00E04D65" w:rsidRPr="00E04D65" w:rsidTr="00AD248F">
        <w:trPr>
          <w:jc w:val="center"/>
        </w:trPr>
        <w:tc>
          <w:tcPr>
            <w:tcW w:w="1427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11 декабря</w:t>
            </w:r>
          </w:p>
        </w:tc>
        <w:tc>
          <w:tcPr>
            <w:tcW w:w="3324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экономика (I, II туры)</w:t>
            </w:r>
          </w:p>
        </w:tc>
        <w:tc>
          <w:tcPr>
            <w:tcW w:w="992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4889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МБОУ СОШ № 4</w:t>
            </w:r>
          </w:p>
        </w:tc>
      </w:tr>
      <w:tr w:rsidR="00E04D65" w:rsidRPr="00E04D65" w:rsidTr="00AD248F">
        <w:trPr>
          <w:jc w:val="center"/>
        </w:trPr>
        <w:tc>
          <w:tcPr>
            <w:tcW w:w="1427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11 декабря</w:t>
            </w:r>
          </w:p>
        </w:tc>
        <w:tc>
          <w:tcPr>
            <w:tcW w:w="3324" w:type="dxa"/>
            <w:shd w:val="clear" w:color="auto" w:fill="auto"/>
          </w:tcPr>
          <w:p w:rsidR="00E04D65" w:rsidRPr="00E04D65" w:rsidRDefault="00E04D65" w:rsidP="00E04D65">
            <w:pPr>
              <w:tabs>
                <w:tab w:val="left" w:pos="4028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 xml:space="preserve">химия (I, II туры), </w:t>
            </w:r>
          </w:p>
        </w:tc>
        <w:tc>
          <w:tcPr>
            <w:tcW w:w="992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4889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МБОУ СОШ № 9</w:t>
            </w:r>
          </w:p>
        </w:tc>
      </w:tr>
      <w:tr w:rsidR="00E04D65" w:rsidRPr="00E04D65" w:rsidTr="00AD248F">
        <w:trPr>
          <w:jc w:val="center"/>
        </w:trPr>
        <w:tc>
          <w:tcPr>
            <w:tcW w:w="1427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12 декабря</w:t>
            </w:r>
          </w:p>
        </w:tc>
        <w:tc>
          <w:tcPr>
            <w:tcW w:w="3324" w:type="dxa"/>
            <w:shd w:val="clear" w:color="auto" w:fill="auto"/>
          </w:tcPr>
          <w:p w:rsidR="00E04D65" w:rsidRPr="00E04D65" w:rsidRDefault="00E04D65" w:rsidP="00E04D65">
            <w:pPr>
              <w:tabs>
                <w:tab w:val="left" w:pos="4028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992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4889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МАОУ гимназия № 10 имени А.Е. Бочкина</w:t>
            </w:r>
          </w:p>
        </w:tc>
      </w:tr>
      <w:tr w:rsidR="00E04D65" w:rsidRPr="00E04D65" w:rsidTr="00AD248F">
        <w:trPr>
          <w:jc w:val="center"/>
        </w:trPr>
        <w:tc>
          <w:tcPr>
            <w:tcW w:w="1427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16 декабря</w:t>
            </w:r>
          </w:p>
        </w:tc>
        <w:tc>
          <w:tcPr>
            <w:tcW w:w="3324" w:type="dxa"/>
            <w:shd w:val="clear" w:color="auto" w:fill="auto"/>
          </w:tcPr>
          <w:p w:rsidR="00E04D65" w:rsidRPr="00E04D65" w:rsidRDefault="00E04D65" w:rsidP="00E04D65">
            <w:pPr>
              <w:tabs>
                <w:tab w:val="left" w:pos="4028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992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4889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МБОУ «Школа № 2 им. Ю.А. Гагарина»</w:t>
            </w:r>
          </w:p>
        </w:tc>
      </w:tr>
      <w:tr w:rsidR="00E04D65" w:rsidRPr="00E04D65" w:rsidTr="00AD248F">
        <w:trPr>
          <w:jc w:val="center"/>
        </w:trPr>
        <w:tc>
          <w:tcPr>
            <w:tcW w:w="1427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17 декабря</w:t>
            </w:r>
          </w:p>
        </w:tc>
        <w:tc>
          <w:tcPr>
            <w:tcW w:w="3324" w:type="dxa"/>
            <w:shd w:val="clear" w:color="auto" w:fill="auto"/>
          </w:tcPr>
          <w:p w:rsidR="00E04D65" w:rsidRPr="00E04D65" w:rsidRDefault="00E04D65" w:rsidP="00E04D65">
            <w:pPr>
              <w:tabs>
                <w:tab w:val="left" w:pos="4028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информатика (пробный и основной туры интернет-олимпиады)</w:t>
            </w:r>
          </w:p>
        </w:tc>
        <w:tc>
          <w:tcPr>
            <w:tcW w:w="992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4889" w:type="dxa"/>
            <w:shd w:val="clear" w:color="auto" w:fill="auto"/>
          </w:tcPr>
          <w:p w:rsidR="00E04D65" w:rsidRPr="00E04D65" w:rsidRDefault="00E04D65" w:rsidP="00E04D6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D65">
              <w:rPr>
                <w:rFonts w:ascii="Times New Roman" w:hAnsi="Times New Roman"/>
                <w:sz w:val="24"/>
                <w:szCs w:val="24"/>
              </w:rPr>
              <w:t>на базе своей образовательной организации</w:t>
            </w:r>
          </w:p>
        </w:tc>
      </w:tr>
    </w:tbl>
    <w:p w:rsidR="00E04D65" w:rsidRPr="00E04D65" w:rsidRDefault="00E04D65" w:rsidP="00E04D65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4D6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03F19" w:rsidRDefault="00F03F19" w:rsidP="00990574">
      <w:pPr>
        <w:spacing w:after="0" w:line="36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F03F19" w:rsidRDefault="00F03F19" w:rsidP="00990574">
      <w:pPr>
        <w:spacing w:after="0" w:line="36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F03F19" w:rsidRDefault="00F03F19" w:rsidP="00990574">
      <w:pPr>
        <w:spacing w:after="0" w:line="36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F03F19" w:rsidRDefault="00F03F19" w:rsidP="00990574">
      <w:pPr>
        <w:spacing w:after="0" w:line="36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629"/>
        <w:gridCol w:w="2977"/>
      </w:tblGrid>
      <w:tr w:rsidR="00FA4C9F" w:rsidRPr="00FA4C9F" w:rsidTr="00EE69C6">
        <w:tc>
          <w:tcPr>
            <w:tcW w:w="6629" w:type="dxa"/>
            <w:shd w:val="clear" w:color="auto" w:fill="auto"/>
          </w:tcPr>
          <w:p w:rsidR="00FA4C9F" w:rsidRPr="00FA4C9F" w:rsidRDefault="00FA4C9F" w:rsidP="00FA4C9F">
            <w:pPr>
              <w:spacing w:after="0" w:line="240" w:lineRule="auto"/>
              <w:ind w:right="-41"/>
              <w:rPr>
                <w:rFonts w:ascii="Times New Roman" w:eastAsia="Times New Roman" w:hAnsi="Times New Roman" w:cstheme="minorBidi"/>
                <w:b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A4C9F" w:rsidRPr="00FA4C9F" w:rsidRDefault="00FA4C9F" w:rsidP="00FA4C9F">
            <w:pPr>
              <w:shd w:val="clear" w:color="auto" w:fill="FFFFFF"/>
              <w:spacing w:after="0" w:line="240" w:lineRule="auto"/>
              <w:ind w:right="-41"/>
              <w:rPr>
                <w:rFonts w:ascii="Times New Roman" w:eastAsia="Times New Roman" w:hAnsi="Times New Roman" w:cstheme="minorBidi"/>
                <w:color w:val="000000"/>
                <w:spacing w:val="-5"/>
                <w:sz w:val="24"/>
                <w:szCs w:val="24"/>
                <w:lang w:eastAsia="ru-RU"/>
              </w:rPr>
            </w:pPr>
            <w:r w:rsidRPr="00FA4C9F">
              <w:rPr>
                <w:rFonts w:ascii="Times New Roman" w:eastAsia="Times New Roman" w:hAnsi="Times New Roman" w:cstheme="minorBidi"/>
                <w:color w:val="000000"/>
                <w:spacing w:val="-5"/>
                <w:sz w:val="24"/>
                <w:szCs w:val="24"/>
                <w:lang w:eastAsia="ru-RU"/>
              </w:rPr>
              <w:t xml:space="preserve">Приложение № </w:t>
            </w:r>
            <w:r w:rsidR="00671136">
              <w:rPr>
                <w:rFonts w:ascii="Times New Roman" w:eastAsia="Times New Roman" w:hAnsi="Times New Roman" w:cstheme="minorBidi"/>
                <w:color w:val="000000"/>
                <w:spacing w:val="-5"/>
                <w:sz w:val="24"/>
                <w:szCs w:val="24"/>
                <w:lang w:eastAsia="ru-RU"/>
              </w:rPr>
              <w:t>2</w:t>
            </w:r>
            <w:r w:rsidRPr="00FA4C9F">
              <w:rPr>
                <w:rFonts w:ascii="Times New Roman" w:eastAsia="Times New Roman" w:hAnsi="Times New Roman" w:cstheme="minorBidi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</w:p>
          <w:p w:rsidR="00FA4C9F" w:rsidRPr="00FA4C9F" w:rsidRDefault="00FA4C9F" w:rsidP="00FA4C9F">
            <w:pPr>
              <w:shd w:val="clear" w:color="auto" w:fill="FFFFFF"/>
              <w:spacing w:after="0" w:line="240" w:lineRule="auto"/>
              <w:ind w:right="-41"/>
              <w:rPr>
                <w:rFonts w:ascii="Times New Roman" w:eastAsia="Times New Roman" w:hAnsi="Times New Roman" w:cstheme="minorBidi"/>
                <w:color w:val="000000"/>
                <w:spacing w:val="-5"/>
                <w:sz w:val="24"/>
                <w:szCs w:val="24"/>
                <w:lang w:eastAsia="ru-RU"/>
              </w:rPr>
            </w:pPr>
            <w:r w:rsidRPr="00FA4C9F">
              <w:rPr>
                <w:rFonts w:ascii="Times New Roman" w:eastAsia="Times New Roman" w:hAnsi="Times New Roman" w:cstheme="minorBidi"/>
                <w:color w:val="000000"/>
                <w:spacing w:val="-5"/>
                <w:sz w:val="24"/>
                <w:szCs w:val="24"/>
                <w:lang w:eastAsia="ru-RU"/>
              </w:rPr>
              <w:t>к приказу МБОУ СОШ №4</w:t>
            </w:r>
          </w:p>
          <w:p w:rsidR="00FA4C9F" w:rsidRPr="00FA4C9F" w:rsidRDefault="00FA4C9F" w:rsidP="00FA4C9F">
            <w:pPr>
              <w:shd w:val="clear" w:color="auto" w:fill="FFFFFF"/>
              <w:spacing w:after="0" w:line="240" w:lineRule="auto"/>
              <w:ind w:right="-41"/>
              <w:rPr>
                <w:rFonts w:ascii="Times New Roman" w:eastAsia="Times New Roman" w:hAnsi="Times New Roman" w:cstheme="minorBidi"/>
                <w:spacing w:val="-1"/>
                <w:sz w:val="24"/>
                <w:szCs w:val="24"/>
                <w:lang w:eastAsia="ru-RU"/>
              </w:rPr>
            </w:pPr>
            <w:r w:rsidRPr="00FA4C9F">
              <w:rPr>
                <w:rFonts w:ascii="Times New Roman" w:eastAsia="Times New Roman" w:hAnsi="Times New Roman" w:cstheme="minorBidi"/>
                <w:spacing w:val="-1"/>
                <w:sz w:val="24"/>
                <w:szCs w:val="24"/>
                <w:lang w:eastAsia="ru-RU"/>
              </w:rPr>
              <w:t xml:space="preserve">от </w:t>
            </w:r>
            <w:r w:rsidR="003474AA">
              <w:rPr>
                <w:rFonts w:ascii="Times New Roman" w:eastAsia="Times New Roman" w:hAnsi="Times New Roman" w:cstheme="minorBidi"/>
                <w:spacing w:val="-1"/>
                <w:sz w:val="24"/>
                <w:szCs w:val="24"/>
                <w:lang w:eastAsia="ru-RU"/>
              </w:rPr>
              <w:t>31</w:t>
            </w:r>
            <w:r w:rsidRPr="00FA4C9F">
              <w:rPr>
                <w:rFonts w:ascii="Times New Roman" w:eastAsia="Times New Roman" w:hAnsi="Times New Roman" w:cstheme="minorBidi"/>
                <w:spacing w:val="-1"/>
                <w:sz w:val="24"/>
                <w:szCs w:val="24"/>
                <w:lang w:eastAsia="ru-RU"/>
              </w:rPr>
              <w:t>.</w:t>
            </w:r>
            <w:r w:rsidR="00671136">
              <w:rPr>
                <w:rFonts w:ascii="Times New Roman" w:eastAsia="Times New Roman" w:hAnsi="Times New Roman" w:cstheme="minorBidi"/>
                <w:spacing w:val="-1"/>
                <w:sz w:val="24"/>
                <w:szCs w:val="24"/>
                <w:lang w:eastAsia="ru-RU"/>
              </w:rPr>
              <w:t>10</w:t>
            </w:r>
            <w:r w:rsidRPr="00FA4C9F">
              <w:rPr>
                <w:rFonts w:ascii="Times New Roman" w:eastAsia="Times New Roman" w:hAnsi="Times New Roman" w:cstheme="minorBidi"/>
                <w:spacing w:val="-1"/>
                <w:sz w:val="24"/>
                <w:szCs w:val="24"/>
                <w:lang w:eastAsia="ru-RU"/>
              </w:rPr>
              <w:t xml:space="preserve">.2019 г. </w:t>
            </w:r>
          </w:p>
          <w:p w:rsidR="00FA4C9F" w:rsidRDefault="00FA4C9F" w:rsidP="00671136">
            <w:pPr>
              <w:shd w:val="clear" w:color="auto" w:fill="FFFFFF"/>
              <w:spacing w:after="0" w:line="240" w:lineRule="auto"/>
              <w:ind w:right="-41"/>
              <w:rPr>
                <w:rFonts w:ascii="Times New Roman" w:eastAsia="Times New Roman" w:hAnsi="Times New Roman" w:cstheme="minorBidi"/>
                <w:spacing w:val="-1"/>
                <w:sz w:val="24"/>
                <w:szCs w:val="24"/>
                <w:lang w:eastAsia="ru-RU"/>
              </w:rPr>
            </w:pPr>
            <w:r w:rsidRPr="00FA4C9F">
              <w:rPr>
                <w:rFonts w:ascii="Times New Roman" w:eastAsia="Times New Roman" w:hAnsi="Times New Roman" w:cstheme="minorBidi"/>
                <w:spacing w:val="-1"/>
                <w:sz w:val="24"/>
                <w:szCs w:val="24"/>
                <w:lang w:eastAsia="ru-RU"/>
              </w:rPr>
              <w:t>№ 01-05-</w:t>
            </w:r>
            <w:r w:rsidR="00076E0F">
              <w:rPr>
                <w:rFonts w:ascii="Times New Roman" w:eastAsia="Times New Roman" w:hAnsi="Times New Roman" w:cstheme="minorBidi"/>
                <w:spacing w:val="-1"/>
                <w:sz w:val="24"/>
                <w:szCs w:val="24"/>
                <w:lang w:eastAsia="ru-RU"/>
              </w:rPr>
              <w:t>209</w:t>
            </w:r>
          </w:p>
          <w:p w:rsidR="00671136" w:rsidRPr="00FA4C9F" w:rsidRDefault="00671136" w:rsidP="00671136">
            <w:pPr>
              <w:shd w:val="clear" w:color="auto" w:fill="FFFFFF"/>
              <w:spacing w:after="0" w:line="240" w:lineRule="auto"/>
              <w:ind w:right="-41"/>
              <w:rPr>
                <w:rFonts w:ascii="Times New Roman" w:eastAsia="Times New Roman" w:hAnsi="Times New Roman" w:cstheme="minorBidi"/>
                <w:b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</w:tr>
    </w:tbl>
    <w:p w:rsidR="00AD248F" w:rsidRPr="00CC6452" w:rsidRDefault="00671136" w:rsidP="00671136">
      <w:pPr>
        <w:autoSpaceDE w:val="0"/>
        <w:autoSpaceDN w:val="0"/>
        <w:adjustRightInd w:val="0"/>
        <w:spacing w:after="0" w:line="331" w:lineRule="exact"/>
        <w:ind w:right="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C64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Организационно-технологическая модель проведения муниципального этапа всероссийской олимпиады школьников в городе Дивногорске </w:t>
      </w:r>
    </w:p>
    <w:p w:rsidR="00671136" w:rsidRPr="003474AA" w:rsidRDefault="00671136" w:rsidP="00671136">
      <w:pPr>
        <w:autoSpaceDE w:val="0"/>
        <w:autoSpaceDN w:val="0"/>
        <w:adjustRightInd w:val="0"/>
        <w:spacing w:after="0" w:line="331" w:lineRule="exact"/>
        <w:ind w:right="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474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2019-2020 учебном году</w:t>
      </w:r>
    </w:p>
    <w:p w:rsidR="00671136" w:rsidRPr="00671136" w:rsidRDefault="00671136" w:rsidP="0067113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136" w:rsidRPr="00671136" w:rsidRDefault="00671136" w:rsidP="00671136">
      <w:pPr>
        <w:autoSpaceDE w:val="0"/>
        <w:autoSpaceDN w:val="0"/>
        <w:adjustRightInd w:val="0"/>
        <w:spacing w:before="62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СОДЕРЖАНИЕ:</w:t>
      </w:r>
    </w:p>
    <w:p w:rsidR="00671136" w:rsidRPr="00671136" w:rsidRDefault="00671136" w:rsidP="00671136">
      <w:pPr>
        <w:autoSpaceDE w:val="0"/>
        <w:autoSpaceDN w:val="0"/>
        <w:adjustRightInd w:val="0"/>
        <w:spacing w:after="0" w:line="240" w:lineRule="exact"/>
        <w:ind w:left="33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136" w:rsidRPr="00671136" w:rsidRDefault="00671136" w:rsidP="00671136">
      <w:pPr>
        <w:widowControl w:val="0"/>
        <w:numPr>
          <w:ilvl w:val="0"/>
          <w:numId w:val="40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Общие положения.</w:t>
      </w:r>
    </w:p>
    <w:p w:rsidR="00671136" w:rsidRPr="00671136" w:rsidRDefault="00671136" w:rsidP="00671136">
      <w:pPr>
        <w:widowControl w:val="0"/>
        <w:numPr>
          <w:ilvl w:val="0"/>
          <w:numId w:val="40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Функции организатора муниципального этапа всероссийской олимпиады школьников.</w:t>
      </w:r>
    </w:p>
    <w:p w:rsidR="00671136" w:rsidRPr="00671136" w:rsidRDefault="00671136" w:rsidP="00671136">
      <w:pPr>
        <w:widowControl w:val="0"/>
        <w:numPr>
          <w:ilvl w:val="0"/>
          <w:numId w:val="40"/>
        </w:numPr>
        <w:tabs>
          <w:tab w:val="left" w:pos="851"/>
          <w:tab w:val="left" w:pos="94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Функции оргкомитета муниципального этапа всероссийской олимпиады школьников.</w:t>
      </w:r>
    </w:p>
    <w:p w:rsidR="00671136" w:rsidRPr="00671136" w:rsidRDefault="00671136" w:rsidP="00671136">
      <w:pPr>
        <w:widowControl w:val="0"/>
        <w:numPr>
          <w:ilvl w:val="0"/>
          <w:numId w:val="40"/>
        </w:numPr>
        <w:tabs>
          <w:tab w:val="left" w:pos="851"/>
          <w:tab w:val="left" w:pos="94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Функции жюри муниципального этапа всероссийской олимпиады школьников.</w:t>
      </w:r>
    </w:p>
    <w:p w:rsidR="00671136" w:rsidRPr="00671136" w:rsidRDefault="00671136" w:rsidP="00671136">
      <w:pPr>
        <w:widowControl w:val="0"/>
        <w:numPr>
          <w:ilvl w:val="0"/>
          <w:numId w:val="40"/>
        </w:numPr>
        <w:tabs>
          <w:tab w:val="left" w:pos="851"/>
          <w:tab w:val="left" w:pos="94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Функции участника муниципального этапа всероссийской олимпиады школьников.</w:t>
      </w:r>
    </w:p>
    <w:p w:rsidR="00671136" w:rsidRPr="00671136" w:rsidRDefault="00671136" w:rsidP="00671136">
      <w:pPr>
        <w:widowControl w:val="0"/>
        <w:numPr>
          <w:ilvl w:val="0"/>
          <w:numId w:val="40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Функции организаторов в аудитории.</w:t>
      </w:r>
    </w:p>
    <w:p w:rsidR="00671136" w:rsidRPr="00671136" w:rsidRDefault="00671136" w:rsidP="00671136">
      <w:pPr>
        <w:widowControl w:val="0"/>
        <w:numPr>
          <w:ilvl w:val="0"/>
          <w:numId w:val="40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Порядок регистрации участников муниципального этапа всероссийской олимпиады школьников.</w:t>
      </w:r>
    </w:p>
    <w:p w:rsidR="00671136" w:rsidRPr="00671136" w:rsidRDefault="00671136" w:rsidP="00671136">
      <w:pPr>
        <w:widowControl w:val="0"/>
        <w:numPr>
          <w:ilvl w:val="0"/>
          <w:numId w:val="40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проверки олимпиадных заданий. </w:t>
      </w:r>
    </w:p>
    <w:p w:rsidR="00671136" w:rsidRPr="00671136" w:rsidRDefault="00671136" w:rsidP="00671136">
      <w:pPr>
        <w:widowControl w:val="0"/>
        <w:numPr>
          <w:ilvl w:val="0"/>
          <w:numId w:val="40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разбора и показа олимпиадных работ. </w:t>
      </w:r>
    </w:p>
    <w:p w:rsidR="00671136" w:rsidRPr="00671136" w:rsidRDefault="00671136" w:rsidP="00671136">
      <w:pPr>
        <w:widowControl w:val="0"/>
        <w:numPr>
          <w:ilvl w:val="0"/>
          <w:numId w:val="40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Порядок проведения апелляции по результатам проверки заданий.</w:t>
      </w:r>
    </w:p>
    <w:p w:rsidR="00671136" w:rsidRPr="00671136" w:rsidRDefault="00671136" w:rsidP="00671136">
      <w:pPr>
        <w:widowControl w:val="0"/>
        <w:numPr>
          <w:ilvl w:val="0"/>
          <w:numId w:val="40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Подведение итогов муниципального этапа всероссийской олимпиады школьников.</w:t>
      </w:r>
    </w:p>
    <w:p w:rsidR="00671136" w:rsidRPr="00671136" w:rsidRDefault="00671136" w:rsidP="00671136">
      <w:pPr>
        <w:widowControl w:val="0"/>
        <w:numPr>
          <w:ilvl w:val="0"/>
          <w:numId w:val="40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 xml:space="preserve">Финансовое обеспечение олимпиады. </w:t>
      </w:r>
    </w:p>
    <w:p w:rsidR="00671136" w:rsidRPr="00671136" w:rsidRDefault="00671136" w:rsidP="00671136">
      <w:pPr>
        <w:widowControl w:val="0"/>
        <w:numPr>
          <w:ilvl w:val="0"/>
          <w:numId w:val="40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Дополнительные условия.</w:t>
      </w:r>
    </w:p>
    <w:p w:rsidR="00CC6452" w:rsidRDefault="00CC6452" w:rsidP="0067113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71136" w:rsidRPr="00671136" w:rsidRDefault="00671136" w:rsidP="0067113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Общие положения</w:t>
      </w:r>
    </w:p>
    <w:p w:rsidR="00AD248F" w:rsidRDefault="00AD248F" w:rsidP="0067113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136" w:rsidRPr="00671136" w:rsidRDefault="00671136" w:rsidP="00CC6452">
      <w:pPr>
        <w:widowControl w:val="0"/>
        <w:tabs>
          <w:tab w:val="left" w:pos="851"/>
          <w:tab w:val="left" w:pos="12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1.1. Настоящая организационно-технологическая модель проведения муниципального этапа всероссийской олимпиады школьников (далее - муниципальный этап Олимпиады) составлена на основе приказа Министерства образования и науки Российской Федерации от 18 ноября 2013 года №1252 «Об утверждении Порядка проведения всероссийской олимпиады школьников» (далее - Порядок).</w:t>
      </w:r>
    </w:p>
    <w:p w:rsidR="00671136" w:rsidRPr="00671136" w:rsidRDefault="00671136" w:rsidP="00CC6452">
      <w:pPr>
        <w:widowControl w:val="0"/>
        <w:tabs>
          <w:tab w:val="left" w:pos="851"/>
          <w:tab w:val="left" w:pos="12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1.2.</w:t>
      </w:r>
      <w:r w:rsidR="00AD24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Основными целями и задачами муниципального этапа Олимпиады являются:</w:t>
      </w:r>
    </w:p>
    <w:p w:rsidR="00671136" w:rsidRPr="00671136" w:rsidRDefault="00671136" w:rsidP="00671136">
      <w:pPr>
        <w:widowControl w:val="0"/>
        <w:numPr>
          <w:ilvl w:val="0"/>
          <w:numId w:val="4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выявление и развитие одаренных детей в различных областях интеллектуальной и творческой деятельности;</w:t>
      </w:r>
    </w:p>
    <w:p w:rsidR="00671136" w:rsidRPr="00671136" w:rsidRDefault="00671136" w:rsidP="00671136">
      <w:pPr>
        <w:widowControl w:val="0"/>
        <w:numPr>
          <w:ilvl w:val="0"/>
          <w:numId w:val="4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создание необходимых условий для поддержки одаренных детей, пропаганда научных знаний;</w:t>
      </w:r>
    </w:p>
    <w:p w:rsidR="00671136" w:rsidRPr="00671136" w:rsidRDefault="00671136" w:rsidP="00671136">
      <w:pPr>
        <w:widowControl w:val="0"/>
        <w:numPr>
          <w:ilvl w:val="0"/>
          <w:numId w:val="4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отбор школьников, проявивших выдающиеся способности, в состав команды города Дивногорска для участия в региональном этапе всероссийской олимпиады школьников.</w:t>
      </w:r>
    </w:p>
    <w:p w:rsidR="00671136" w:rsidRPr="00671136" w:rsidRDefault="00CC6452" w:rsidP="00CC6452">
      <w:pPr>
        <w:widowControl w:val="0"/>
        <w:tabs>
          <w:tab w:val="left" w:pos="851"/>
          <w:tab w:val="left" w:pos="12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1.3. </w:t>
      </w:r>
      <w:r w:rsidR="00671136" w:rsidRPr="00671136">
        <w:rPr>
          <w:rFonts w:ascii="Times New Roman" w:eastAsia="Times New Roman" w:hAnsi="Times New Roman"/>
          <w:sz w:val="24"/>
          <w:szCs w:val="24"/>
          <w:lang w:eastAsia="ru-RU"/>
        </w:rPr>
        <w:t>Олимпиада проводится по следующим общеобразовательным предметам: математика, русский, иностранный язык (английский, немецкий),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жизнедеятельности.</w:t>
      </w:r>
    </w:p>
    <w:p w:rsidR="00671136" w:rsidRPr="00671136" w:rsidRDefault="00CC6452" w:rsidP="00CC6452">
      <w:pPr>
        <w:widowControl w:val="0"/>
        <w:tabs>
          <w:tab w:val="left" w:pos="851"/>
          <w:tab w:val="left" w:pos="12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1.4. </w:t>
      </w:r>
      <w:r w:rsidR="00671136" w:rsidRPr="00671136">
        <w:rPr>
          <w:rFonts w:ascii="Times New Roman" w:eastAsia="Times New Roman" w:hAnsi="Times New Roman"/>
          <w:sz w:val="24"/>
          <w:szCs w:val="24"/>
          <w:lang w:eastAsia="ru-RU"/>
        </w:rPr>
        <w:t>Организатором муниципального этапа Олимпиады является отдел образования администрации города Дивногорска (далее - организатор муниципального этапа Олимпиады).</w:t>
      </w:r>
    </w:p>
    <w:p w:rsidR="00671136" w:rsidRPr="00671136" w:rsidRDefault="00CC6452" w:rsidP="00CC6452">
      <w:pPr>
        <w:widowControl w:val="0"/>
        <w:tabs>
          <w:tab w:val="left" w:pos="851"/>
          <w:tab w:val="left" w:pos="12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1.5. </w:t>
      </w:r>
      <w:r w:rsidR="00671136" w:rsidRPr="00671136">
        <w:rPr>
          <w:rFonts w:ascii="Times New Roman" w:eastAsia="Times New Roman" w:hAnsi="Times New Roman"/>
          <w:sz w:val="24"/>
          <w:szCs w:val="24"/>
          <w:lang w:eastAsia="ru-RU"/>
        </w:rPr>
        <w:t>Для проведения муниципального этапа Олимпиады создаются оргкомитет, жюри по каждому общеобразовательному предмету (списки утверждаются приказом отдела образования администрации города Дивногорска).</w:t>
      </w:r>
    </w:p>
    <w:p w:rsidR="00671136" w:rsidRPr="00671136" w:rsidRDefault="00CC6452" w:rsidP="00CC6452">
      <w:pPr>
        <w:widowControl w:val="0"/>
        <w:tabs>
          <w:tab w:val="left" w:pos="851"/>
          <w:tab w:val="left" w:pos="12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1.6. </w:t>
      </w:r>
      <w:r w:rsidR="00671136" w:rsidRPr="00671136">
        <w:rPr>
          <w:rFonts w:ascii="Times New Roman" w:eastAsia="Times New Roman" w:hAnsi="Times New Roman"/>
          <w:sz w:val="24"/>
          <w:szCs w:val="24"/>
          <w:lang w:eastAsia="ru-RU"/>
        </w:rPr>
        <w:t>В муниципальном этапе Олимпиады принимают участие обучающиеся 7-11 классов образовательных организаций города:</w:t>
      </w:r>
    </w:p>
    <w:p w:rsidR="00671136" w:rsidRPr="00671136" w:rsidRDefault="00671136" w:rsidP="00671136">
      <w:pPr>
        <w:widowControl w:val="0"/>
        <w:numPr>
          <w:ilvl w:val="0"/>
          <w:numId w:val="42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победители и призеры школьного этапа Олимпиады, не более 2-х участников от каждого класса в параллели; </w:t>
      </w:r>
    </w:p>
    <w:p w:rsidR="00671136" w:rsidRPr="00671136" w:rsidRDefault="00671136" w:rsidP="00671136">
      <w:pPr>
        <w:widowControl w:val="0"/>
        <w:numPr>
          <w:ilvl w:val="0"/>
          <w:numId w:val="42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победители муниципального этапа Олимпиады предыдущего учебного года, если они продолжают обучение в образовательных организациях.</w:t>
      </w:r>
    </w:p>
    <w:p w:rsidR="00671136" w:rsidRPr="00671136" w:rsidRDefault="00671136" w:rsidP="00CC6452">
      <w:pPr>
        <w:widowControl w:val="0"/>
        <w:tabs>
          <w:tab w:val="left" w:pos="851"/>
          <w:tab w:val="left" w:pos="12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1.7. Победители муниципального этапа олимпиады предыдущего года вправе выполнять задания, разработанные для более старших классов по отношению к тем, в которых они проходят обучение. В случае их прохождения на последующие этапы олимпиады, данные участники олимпиады выполняют задания, разработанные для класса, который они выбрали на муниципальном этапе</w:t>
      </w:r>
    </w:p>
    <w:p w:rsidR="00671136" w:rsidRPr="00671136" w:rsidRDefault="00CC6452" w:rsidP="00CC6452">
      <w:pPr>
        <w:widowControl w:val="0"/>
        <w:tabs>
          <w:tab w:val="left" w:pos="851"/>
          <w:tab w:val="left" w:pos="12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1.8. </w:t>
      </w:r>
      <w:r w:rsidR="00671136" w:rsidRPr="00671136">
        <w:rPr>
          <w:rFonts w:ascii="Times New Roman" w:eastAsia="Times New Roman" w:hAnsi="Times New Roman"/>
          <w:sz w:val="24"/>
          <w:szCs w:val="24"/>
          <w:lang w:eastAsia="ru-RU"/>
        </w:rPr>
        <w:t>Олимпиада проводится по разработанным региональными предметно-методическими комиссиями заданиям и в сроки, установленные министерством образования Красноярского края.</w:t>
      </w:r>
    </w:p>
    <w:p w:rsidR="00671136" w:rsidRPr="00671136" w:rsidRDefault="00CC6452" w:rsidP="00CC6452">
      <w:pPr>
        <w:widowControl w:val="0"/>
        <w:tabs>
          <w:tab w:val="left" w:pos="851"/>
          <w:tab w:val="left" w:pos="12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1.9. </w:t>
      </w:r>
      <w:r w:rsidR="00671136" w:rsidRPr="00671136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Начало проведения и место проведения муниципального этапа олимпиады определяется согласно графику, утвержденному приказом отдела образования администрации города Дивногорска. </w:t>
      </w:r>
    </w:p>
    <w:p w:rsidR="00671136" w:rsidRPr="00671136" w:rsidRDefault="00CC6452" w:rsidP="00CC6452">
      <w:pPr>
        <w:widowControl w:val="0"/>
        <w:tabs>
          <w:tab w:val="left" w:pos="851"/>
          <w:tab w:val="left" w:pos="12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1.10. </w:t>
      </w:r>
      <w:r w:rsidR="00671136" w:rsidRPr="00671136">
        <w:rPr>
          <w:rFonts w:ascii="Times New Roman" w:eastAsia="Times New Roman" w:hAnsi="Times New Roman"/>
          <w:sz w:val="24"/>
          <w:szCs w:val="24"/>
          <w:lang w:eastAsia="ru-RU"/>
        </w:rPr>
        <w:t>Продолжительность олимпиад устанавливается в соответствии с требованиями по проведению олимпиады по каждому общеобразовательному предмету.</w:t>
      </w:r>
    </w:p>
    <w:p w:rsidR="00671136" w:rsidRPr="00671136" w:rsidRDefault="00CC6452" w:rsidP="00CC6452">
      <w:pPr>
        <w:widowControl w:val="0"/>
        <w:tabs>
          <w:tab w:val="left" w:pos="851"/>
          <w:tab w:val="left" w:pos="12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1.11. </w:t>
      </w:r>
      <w:r w:rsidR="00671136" w:rsidRPr="00671136">
        <w:rPr>
          <w:rFonts w:ascii="Times New Roman" w:eastAsia="Times New Roman" w:hAnsi="Times New Roman"/>
          <w:sz w:val="24"/>
          <w:szCs w:val="24"/>
          <w:lang w:eastAsia="ru-RU"/>
        </w:rPr>
        <w:t>В месте проведения олимпиады могут присутствовать представители организатора, оргкомитета и жюри муниципального этапа олимпиады должностные лица министерства образования Красноярского края, а также граждане, аккредитованные в качестве общественных наблюдателей.</w:t>
      </w:r>
    </w:p>
    <w:p w:rsidR="00671136" w:rsidRPr="00671136" w:rsidRDefault="00CC6452" w:rsidP="00CC6452">
      <w:pPr>
        <w:widowControl w:val="0"/>
        <w:tabs>
          <w:tab w:val="left" w:pos="851"/>
          <w:tab w:val="left" w:pos="12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1.12. </w:t>
      </w:r>
      <w:r w:rsidR="00671136" w:rsidRPr="00671136">
        <w:rPr>
          <w:rFonts w:ascii="Times New Roman" w:eastAsia="Times New Roman" w:hAnsi="Times New Roman"/>
          <w:sz w:val="24"/>
          <w:szCs w:val="24"/>
          <w:lang w:eastAsia="ru-RU"/>
        </w:rPr>
        <w:t>В месте проведения олимпиады должны присутствовать заместитель руководителя - школьный координатор проведения всероссийской олимпиады школьников, организаторы в аудиториях; предметное жюри, медицинский работник.</w:t>
      </w:r>
    </w:p>
    <w:p w:rsidR="00671136" w:rsidRPr="00671136" w:rsidRDefault="00671136" w:rsidP="0067113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136" w:rsidRPr="00671136" w:rsidRDefault="00671136" w:rsidP="0067113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 Функции организатора </w:t>
      </w:r>
    </w:p>
    <w:p w:rsidR="00671136" w:rsidRPr="00671136" w:rsidRDefault="00671136" w:rsidP="0067113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этапа всероссийской олимпиады школьников</w:t>
      </w:r>
    </w:p>
    <w:p w:rsidR="00671136" w:rsidRPr="00671136" w:rsidRDefault="00671136" w:rsidP="0067113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136" w:rsidRPr="00671136" w:rsidRDefault="00671136" w:rsidP="0067113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Организатор муниципального этапа олимпиады:</w:t>
      </w:r>
    </w:p>
    <w:p w:rsidR="00671136" w:rsidRPr="00671136" w:rsidRDefault="00671136" w:rsidP="00AD248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 xml:space="preserve">2.1. Приказом утверждает </w:t>
      </w:r>
    </w:p>
    <w:p w:rsidR="00671136" w:rsidRPr="00671136" w:rsidRDefault="00671136" w:rsidP="00671136">
      <w:pPr>
        <w:widowControl w:val="0"/>
        <w:numPr>
          <w:ilvl w:val="1"/>
          <w:numId w:val="43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оргкомитет муниципального этапа Олимпиады;</w:t>
      </w:r>
    </w:p>
    <w:p w:rsidR="00671136" w:rsidRPr="00671136" w:rsidRDefault="00671136" w:rsidP="00671136">
      <w:pPr>
        <w:widowControl w:val="0"/>
        <w:numPr>
          <w:ilvl w:val="1"/>
          <w:numId w:val="43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составы жюри по каждому общеобразовательному предмету;</w:t>
      </w:r>
    </w:p>
    <w:p w:rsidR="00671136" w:rsidRPr="00671136" w:rsidRDefault="00671136" w:rsidP="00671136">
      <w:pPr>
        <w:widowControl w:val="0"/>
        <w:numPr>
          <w:ilvl w:val="1"/>
          <w:numId w:val="43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разработанные региональными предметно-методическими комиссиями олимпиады требования к организации и проведению муниципального этапа олимпиады по каждому общеобразовательному предмету, которые определяют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критерии и методики оценивания выполненных олимпиадных заданий, процедуру регистрации участников олимпиады, показ олимпиадных работ, а также рассмотрения апелляций участников олимпиады; </w:t>
      </w:r>
    </w:p>
    <w:p w:rsidR="00671136" w:rsidRPr="00671136" w:rsidRDefault="00671136" w:rsidP="00671136">
      <w:pPr>
        <w:widowControl w:val="0"/>
        <w:numPr>
          <w:ilvl w:val="1"/>
          <w:numId w:val="43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порядок рассмотрения апелляций участников олимпиады;</w:t>
      </w:r>
    </w:p>
    <w:p w:rsidR="00671136" w:rsidRPr="00671136" w:rsidRDefault="00671136" w:rsidP="00671136">
      <w:pPr>
        <w:widowControl w:val="0"/>
        <w:numPr>
          <w:ilvl w:val="1"/>
          <w:numId w:val="43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конкретные места проведения муниципального этапа Олимпиады;</w:t>
      </w:r>
    </w:p>
    <w:p w:rsidR="00671136" w:rsidRPr="00671136" w:rsidRDefault="00671136" w:rsidP="00671136">
      <w:pPr>
        <w:widowControl w:val="0"/>
        <w:numPr>
          <w:ilvl w:val="1"/>
          <w:numId w:val="43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квоты победителей и призеров муниципального этапа Олимпиады по каждому общеобразовательному предмету;</w:t>
      </w:r>
    </w:p>
    <w:p w:rsidR="00671136" w:rsidRPr="00671136" w:rsidRDefault="00671136" w:rsidP="00671136">
      <w:pPr>
        <w:widowControl w:val="0"/>
        <w:numPr>
          <w:ilvl w:val="0"/>
          <w:numId w:val="44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Обеспечивает хранение олимпиадных заданий по каждому общеобразовательному предмету для муниципального этапа олимпиады, несет ответственность за их конфиденциальность.</w:t>
      </w:r>
    </w:p>
    <w:p w:rsidR="00671136" w:rsidRPr="00671136" w:rsidRDefault="00671136" w:rsidP="00671136">
      <w:pPr>
        <w:widowControl w:val="0"/>
        <w:numPr>
          <w:ilvl w:val="0"/>
          <w:numId w:val="44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Утверждает результаты муниципального этапа олимпиады по каждому общеобразовательному предмету (рейтинг победителей и рейтинг призеров муниципального этапа олимпиады) и публикует их на своем официальном сайте в сети "Интернет", в том числе протоколы жюри муниципального этапа олимпиады по каждому общеобразовательному предмету.</w:t>
      </w:r>
    </w:p>
    <w:p w:rsidR="00671136" w:rsidRPr="00671136" w:rsidRDefault="00671136" w:rsidP="00671136">
      <w:pPr>
        <w:widowControl w:val="0"/>
        <w:numPr>
          <w:ilvl w:val="0"/>
          <w:numId w:val="44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формате, установленном министерством образования Красноярского края.</w:t>
      </w:r>
    </w:p>
    <w:p w:rsidR="00671136" w:rsidRPr="00671136" w:rsidRDefault="00671136" w:rsidP="00671136">
      <w:pPr>
        <w:widowControl w:val="0"/>
        <w:numPr>
          <w:ilvl w:val="0"/>
          <w:numId w:val="44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 xml:space="preserve">Награждает победителей и призеров муниципального этапа олимпиады </w:t>
      </w: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дипломами.</w:t>
      </w:r>
    </w:p>
    <w:p w:rsidR="00671136" w:rsidRPr="00671136" w:rsidRDefault="00671136" w:rsidP="00671136">
      <w:pPr>
        <w:tabs>
          <w:tab w:val="left" w:pos="851"/>
          <w:tab w:val="left" w:pos="14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136" w:rsidRPr="00671136" w:rsidRDefault="00671136" w:rsidP="0067113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71136">
        <w:rPr>
          <w:rFonts w:ascii="Times New Roman" w:eastAsia="Times New Roman" w:hAnsi="Times New Roman"/>
          <w:b/>
          <w:bCs/>
          <w:sz w:val="24"/>
          <w:szCs w:val="24"/>
        </w:rPr>
        <w:t>3. Функции оргкомитета</w:t>
      </w:r>
    </w:p>
    <w:p w:rsidR="00671136" w:rsidRPr="00671136" w:rsidRDefault="00671136" w:rsidP="0067113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71136">
        <w:rPr>
          <w:rFonts w:ascii="Times New Roman" w:eastAsia="Times New Roman" w:hAnsi="Times New Roman"/>
          <w:b/>
          <w:bCs/>
          <w:sz w:val="24"/>
          <w:szCs w:val="24"/>
        </w:rPr>
        <w:t>муниципального этапа всероссийской олимпиады школьников</w:t>
      </w:r>
    </w:p>
    <w:p w:rsidR="00671136" w:rsidRPr="00671136" w:rsidRDefault="00671136" w:rsidP="0067113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136" w:rsidRPr="00671136" w:rsidRDefault="00671136" w:rsidP="0067113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Оргкомитет муниципального этапа олимпиады:</w:t>
      </w:r>
    </w:p>
    <w:p w:rsidR="00671136" w:rsidRPr="00671136" w:rsidRDefault="00671136" w:rsidP="00CC6452">
      <w:pPr>
        <w:widowControl w:val="0"/>
        <w:numPr>
          <w:ilvl w:val="0"/>
          <w:numId w:val="29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Формируется из председателей предметных жюри муниципального этапа.</w:t>
      </w:r>
    </w:p>
    <w:p w:rsidR="00671136" w:rsidRPr="00671136" w:rsidRDefault="00671136" w:rsidP="00CC6452">
      <w:pPr>
        <w:widowControl w:val="0"/>
        <w:numPr>
          <w:ilvl w:val="0"/>
          <w:numId w:val="29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Обеспечивает организацию и проведение муниципального этапа олимпиады в соответствии с утвержденными организатором муниципального этапа олимпиады требованиями к проведению муниципального этапа олимпиады по каждому общеобразовательному предмету, Порядком и действующими на момент проведения олимпиады санитарно-эпидемиологическими требованиями к условиям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671136" w:rsidRPr="00671136" w:rsidRDefault="00671136" w:rsidP="00CC6452">
      <w:pPr>
        <w:widowControl w:val="0"/>
        <w:numPr>
          <w:ilvl w:val="0"/>
          <w:numId w:val="29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Вносит предложения организатору муниципального этапа Олимпиады по составу предметных жюри по предметам.</w:t>
      </w:r>
    </w:p>
    <w:p w:rsidR="00671136" w:rsidRPr="00671136" w:rsidRDefault="00671136" w:rsidP="00CC6452">
      <w:pPr>
        <w:widowControl w:val="0"/>
        <w:numPr>
          <w:ilvl w:val="0"/>
          <w:numId w:val="29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Организует регистрацию участников олимпиады не менее чем за 30 минут до начала олимпиады. </w:t>
      </w:r>
    </w:p>
    <w:p w:rsidR="00671136" w:rsidRPr="00671136" w:rsidRDefault="00671136" w:rsidP="00CC6452">
      <w:pPr>
        <w:widowControl w:val="0"/>
        <w:numPr>
          <w:ilvl w:val="0"/>
          <w:numId w:val="29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Проводит организационную линейку перед началом олимпиады по каждому общеобразовательному предмету.</w:t>
      </w:r>
    </w:p>
    <w:p w:rsidR="00671136" w:rsidRPr="00671136" w:rsidRDefault="00671136" w:rsidP="00CC6452">
      <w:pPr>
        <w:widowControl w:val="0"/>
        <w:numPr>
          <w:ilvl w:val="0"/>
          <w:numId w:val="29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Обеспечивает рассадку участников в аудиториях по одному, в исключительных случаях, по два человека за партой.</w:t>
      </w:r>
    </w:p>
    <w:p w:rsidR="00671136" w:rsidRPr="00671136" w:rsidRDefault="00671136" w:rsidP="00CC6452">
      <w:pPr>
        <w:widowControl w:val="0"/>
        <w:numPr>
          <w:ilvl w:val="0"/>
          <w:numId w:val="29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 инструктаж участников до начала выполнения заданий, информируют о продолжительности олимпиады, порядке подачи апелляций, о месте и времени ознакомления с результатами олимпиады.</w:t>
      </w:r>
    </w:p>
    <w:p w:rsidR="00671136" w:rsidRPr="00671136" w:rsidRDefault="00671136" w:rsidP="00CC6452">
      <w:pPr>
        <w:widowControl w:val="0"/>
        <w:numPr>
          <w:ilvl w:val="0"/>
          <w:numId w:val="29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Получает в электронном виде и тиражирует олимпиадные задания в день проведения олимпиады.</w:t>
      </w:r>
    </w:p>
    <w:p w:rsidR="00671136" w:rsidRPr="00671136" w:rsidRDefault="00671136" w:rsidP="00CC6452">
      <w:pPr>
        <w:widowControl w:val="0"/>
        <w:numPr>
          <w:ilvl w:val="0"/>
          <w:numId w:val="29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Осуществляет кодирование (обезличивание) олимпиадных работ участников муниципального этапа олимпиады.</w:t>
      </w:r>
    </w:p>
    <w:p w:rsidR="00671136" w:rsidRPr="00671136" w:rsidRDefault="00671136" w:rsidP="00CC6452">
      <w:pPr>
        <w:widowControl w:val="0"/>
        <w:numPr>
          <w:ilvl w:val="0"/>
          <w:numId w:val="29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Рассматривает апелляции в случае, если во время проведения муниципального этапа Олимпиады жюри и участник муниципального этапа Олимпиады не смогли прийти к единому мнению по оценке работы участника.</w:t>
      </w:r>
    </w:p>
    <w:p w:rsidR="00671136" w:rsidRPr="00671136" w:rsidRDefault="00671136" w:rsidP="00CC6452">
      <w:pPr>
        <w:widowControl w:val="0"/>
        <w:numPr>
          <w:ilvl w:val="0"/>
          <w:numId w:val="29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3.11.Определяет победителей и призёров олимпиады на основании рейтинга по каждому общеобразовательному предмету и в соответствии с квотой, установленной организатором муниципального этапа.</w:t>
      </w:r>
    </w:p>
    <w:p w:rsidR="00671136" w:rsidRPr="00671136" w:rsidRDefault="00671136" w:rsidP="00CC6452">
      <w:pPr>
        <w:widowControl w:val="0"/>
        <w:numPr>
          <w:ilvl w:val="0"/>
          <w:numId w:val="29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Несёт ответственность за жизнь и здоровье участников олимпиады во время проведения муниципального этапа олимпиады по каждому общеобразовательному предмету.</w:t>
      </w:r>
    </w:p>
    <w:p w:rsidR="00671136" w:rsidRPr="00671136" w:rsidRDefault="00671136" w:rsidP="00CC6452">
      <w:pPr>
        <w:widowControl w:val="0"/>
        <w:numPr>
          <w:ilvl w:val="0"/>
          <w:numId w:val="29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Анализирует, обобщает итоги муниципального этапа Олимпиады, представляет отчет организатору муниципального этапа Олимпиады.</w:t>
      </w:r>
    </w:p>
    <w:p w:rsidR="00671136" w:rsidRPr="00671136" w:rsidRDefault="00671136" w:rsidP="00CC6452">
      <w:pPr>
        <w:widowControl w:val="0"/>
        <w:numPr>
          <w:ilvl w:val="0"/>
          <w:numId w:val="29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Готовит материалы для освещения организации и проведения муниципального этапа Олимпиады в средствах массовой информации.</w:t>
      </w:r>
    </w:p>
    <w:p w:rsidR="00671136" w:rsidRPr="00671136" w:rsidRDefault="00671136" w:rsidP="00671136">
      <w:pPr>
        <w:tabs>
          <w:tab w:val="left" w:pos="725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71136" w:rsidRPr="00671136" w:rsidRDefault="00671136" w:rsidP="00671136">
      <w:pPr>
        <w:tabs>
          <w:tab w:val="left" w:pos="725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</w:t>
      </w:r>
      <w:r w:rsidRPr="006711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671136">
        <w:rPr>
          <w:rFonts w:ascii="Times New Roman" w:eastAsia="Times New Roman" w:hAnsi="Times New Roman"/>
          <w:b/>
          <w:sz w:val="24"/>
          <w:szCs w:val="24"/>
          <w:lang w:eastAsia="ru-RU"/>
        </w:rPr>
        <w:t>Функции жюри</w:t>
      </w:r>
    </w:p>
    <w:p w:rsidR="00671136" w:rsidRPr="00671136" w:rsidRDefault="00671136" w:rsidP="00671136">
      <w:pPr>
        <w:tabs>
          <w:tab w:val="left" w:pos="725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этапа всероссийской олимпиады школьников</w:t>
      </w:r>
    </w:p>
    <w:p w:rsidR="00671136" w:rsidRPr="00671136" w:rsidRDefault="00671136" w:rsidP="0067113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136" w:rsidRPr="00671136" w:rsidRDefault="00671136" w:rsidP="0067113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Жюри муниципального этапа всероссийской олимпиады школьников:</w:t>
      </w:r>
    </w:p>
    <w:p w:rsidR="00671136" w:rsidRPr="00671136" w:rsidRDefault="00671136" w:rsidP="00CC6452">
      <w:pPr>
        <w:widowControl w:val="0"/>
        <w:numPr>
          <w:ilvl w:val="0"/>
          <w:numId w:val="3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Принимает для оценивания закодированные (обезличенные) олимпиадные работы участников олимпиады.</w:t>
      </w:r>
    </w:p>
    <w:p w:rsidR="00671136" w:rsidRPr="00671136" w:rsidRDefault="00671136" w:rsidP="00CC6452">
      <w:pPr>
        <w:widowControl w:val="0"/>
        <w:numPr>
          <w:ilvl w:val="0"/>
          <w:numId w:val="3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Оценивает выполненные олимпиадные задания в соответствии с установленными критериями и методикой оценивания выполненных олимпиадных заданий.</w:t>
      </w:r>
    </w:p>
    <w:p w:rsidR="00671136" w:rsidRPr="00671136" w:rsidRDefault="00671136" w:rsidP="00CC6452">
      <w:pPr>
        <w:widowControl w:val="0"/>
        <w:numPr>
          <w:ilvl w:val="0"/>
          <w:numId w:val="3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Проводит с участниками олимпиады анализ олимпиадных заданий и их решений.</w:t>
      </w:r>
    </w:p>
    <w:p w:rsidR="00671136" w:rsidRPr="00671136" w:rsidRDefault="00671136" w:rsidP="00CC6452">
      <w:pPr>
        <w:widowControl w:val="0"/>
        <w:numPr>
          <w:ilvl w:val="0"/>
          <w:numId w:val="3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Осуществляет очно по запросу участника олимпиады показ выполненных им олимпиадных заданий.</w:t>
      </w:r>
    </w:p>
    <w:p w:rsidR="00671136" w:rsidRPr="00671136" w:rsidRDefault="00671136" w:rsidP="00CC6452">
      <w:pPr>
        <w:widowControl w:val="0"/>
        <w:numPr>
          <w:ilvl w:val="0"/>
          <w:numId w:val="3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Представляет результаты олимпиады её участникам;</w:t>
      </w:r>
    </w:p>
    <w:p w:rsidR="00671136" w:rsidRPr="00671136" w:rsidRDefault="00671136" w:rsidP="00CC6452">
      <w:pPr>
        <w:widowControl w:val="0"/>
        <w:numPr>
          <w:ilvl w:val="0"/>
          <w:numId w:val="3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Рассматривает совместно с оргкомитетом муниципального этапа Олимпиады апелляции.</w:t>
      </w:r>
    </w:p>
    <w:p w:rsidR="00671136" w:rsidRPr="00671136" w:rsidRDefault="00671136" w:rsidP="00CC6452">
      <w:pPr>
        <w:widowControl w:val="0"/>
        <w:numPr>
          <w:ilvl w:val="0"/>
          <w:numId w:val="3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Совместно с оргкомитетом муниципального этапа Олимпиады определяет победителей и призёров олимпиады на основании рейтинга по каждому общеобразовательному предмету и в соответствии с квотой, установленной организатором муниципального этапа.</w:t>
      </w:r>
    </w:p>
    <w:p w:rsidR="00671136" w:rsidRPr="00671136" w:rsidRDefault="00671136" w:rsidP="00CC6452">
      <w:pPr>
        <w:widowControl w:val="0"/>
        <w:numPr>
          <w:ilvl w:val="0"/>
          <w:numId w:val="3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Представляет оргкомитету муниципального этапа Олимпиады результаты олимпиады (протоколы) для их утверждения.</w:t>
      </w:r>
    </w:p>
    <w:p w:rsidR="00671136" w:rsidRPr="00671136" w:rsidRDefault="00671136" w:rsidP="0067113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136" w:rsidRPr="00671136" w:rsidRDefault="00671136" w:rsidP="00671136">
      <w:pPr>
        <w:tabs>
          <w:tab w:val="left" w:pos="734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5. </w:t>
      </w:r>
      <w:r w:rsidRPr="00671136">
        <w:rPr>
          <w:rFonts w:ascii="Times New Roman" w:eastAsia="Times New Roman" w:hAnsi="Times New Roman"/>
          <w:b/>
          <w:sz w:val="24"/>
          <w:szCs w:val="24"/>
          <w:lang w:eastAsia="ru-RU"/>
        </w:rPr>
        <w:t>Функции участника</w:t>
      </w:r>
    </w:p>
    <w:p w:rsidR="00671136" w:rsidRPr="00671136" w:rsidRDefault="00671136" w:rsidP="00671136">
      <w:pPr>
        <w:tabs>
          <w:tab w:val="left" w:pos="734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этапа всероссийской олимпиады школьников</w:t>
      </w:r>
    </w:p>
    <w:p w:rsidR="00671136" w:rsidRPr="00671136" w:rsidRDefault="00671136" w:rsidP="00671136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136" w:rsidRPr="00671136" w:rsidRDefault="00671136" w:rsidP="00671136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ab/>
        <w:t>Во время проведения муниципального этапа олимпиады участники олимпиады:</w:t>
      </w:r>
    </w:p>
    <w:p w:rsidR="00671136" w:rsidRPr="00671136" w:rsidRDefault="00671136" w:rsidP="00671136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−</w:t>
      </w: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ab/>
        <w:t>должны соблюдать Порядок проведения всероссийской олимпиады школьников, утвержденный приказом министерства образования и науки Российской Федерации от 18.11.2013 № 1252, и требования к проведению муниципального этапа по каждому общеобразовательному предмету, утвержденные организатором муниципального этапа олимпиады;</w:t>
      </w:r>
    </w:p>
    <w:p w:rsidR="00671136" w:rsidRPr="00671136" w:rsidRDefault="00671136" w:rsidP="00671136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−</w:t>
      </w: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ab/>
        <w:t>должны следовать указаниям представителей организатора олимпиады.</w:t>
      </w:r>
    </w:p>
    <w:p w:rsidR="00671136" w:rsidRPr="00671136" w:rsidRDefault="00671136" w:rsidP="00671136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ab/>
        <w:t>Участникам олимпиады запрещается:</w:t>
      </w:r>
    </w:p>
    <w:p w:rsidR="00671136" w:rsidRPr="00671136" w:rsidRDefault="00671136" w:rsidP="00671136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−</w:t>
      </w: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ab/>
        <w:t>общаться друг с другом, свободно перемещаться по аудитории;</w:t>
      </w:r>
    </w:p>
    <w:p w:rsidR="00671136" w:rsidRPr="00671136" w:rsidRDefault="00671136" w:rsidP="00671136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−</w:t>
      </w: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ab/>
        <w:t>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 кроме разрешенных и указанных в требования к организации и проведению школьного этапа олимпиады.</w:t>
      </w:r>
    </w:p>
    <w:p w:rsidR="00671136" w:rsidRPr="00671136" w:rsidRDefault="00671136" w:rsidP="00671136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ab/>
        <w:t>Участники олимпиады на листах ответов и черновиков:</w:t>
      </w:r>
    </w:p>
    <w:p w:rsidR="00671136" w:rsidRPr="00671136" w:rsidRDefault="00671136" w:rsidP="00671136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−</w:t>
      </w: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выполняют задания черными или синими чернилами;</w:t>
      </w:r>
    </w:p>
    <w:p w:rsidR="00671136" w:rsidRPr="00671136" w:rsidRDefault="00671136" w:rsidP="00671136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−</w:t>
      </w: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ab/>
        <w:t>не указывают фамилию, инициалы, не оставляют никаких отметок, в противном случае работа считается дешифрованной и не оценивается.</w:t>
      </w:r>
    </w:p>
    <w:p w:rsidR="00671136" w:rsidRPr="00671136" w:rsidRDefault="00671136" w:rsidP="00671136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5.4.</w:t>
      </w: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ab/>
        <w:t>Черновики работ участников муниципального этапа Олимпиады не проверяются и не учитываются членами жюри и апелляционными комиссиями.</w:t>
      </w:r>
    </w:p>
    <w:p w:rsidR="00671136" w:rsidRPr="00671136" w:rsidRDefault="00671136" w:rsidP="00671136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5.5.</w:t>
      </w: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ab/>
        <w:t>В случае нарушения участником олимпиады вышеуказанных Порядка и утвержденных требований представитель оргкомитета олимпиады вправе удалить данного участника олимпиады из аудитории, составив акт об удалении участника олимпиады (в свободной форме).</w:t>
      </w:r>
    </w:p>
    <w:p w:rsidR="00671136" w:rsidRPr="00671136" w:rsidRDefault="00671136" w:rsidP="00671136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5.6.</w:t>
      </w: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ab/>
        <w:t>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671136" w:rsidRPr="00671136" w:rsidRDefault="00671136" w:rsidP="00671136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5.7.</w:t>
      </w: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ab/>
        <w:t>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жюри муниципального этапа.</w:t>
      </w:r>
    </w:p>
    <w:p w:rsidR="00671136" w:rsidRPr="00671136" w:rsidRDefault="00671136" w:rsidP="00671136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5.8.</w:t>
      </w: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ab/>
        <w:t>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671136" w:rsidRPr="00671136" w:rsidRDefault="00671136" w:rsidP="00671136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5.9.</w:t>
      </w: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ab/>
        <w:t>Рассмотрение апелляции проводится с участием самого участника олимпиады по его желанию.</w:t>
      </w:r>
    </w:p>
    <w:p w:rsidR="00671136" w:rsidRPr="00671136" w:rsidRDefault="00671136" w:rsidP="00671136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5.10.</w:t>
      </w: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ab/>
        <w:t>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671136" w:rsidRPr="00671136" w:rsidRDefault="00671136" w:rsidP="0067113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136" w:rsidRPr="00671136" w:rsidRDefault="00671136" w:rsidP="0067113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 Функции организаторов в аудитории</w:t>
      </w:r>
    </w:p>
    <w:p w:rsidR="00671136" w:rsidRPr="00671136" w:rsidRDefault="00671136" w:rsidP="00671136">
      <w:pPr>
        <w:tabs>
          <w:tab w:val="left" w:pos="851"/>
          <w:tab w:val="left" w:pos="146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136" w:rsidRPr="00671136" w:rsidRDefault="00671136" w:rsidP="00671136">
      <w:pPr>
        <w:tabs>
          <w:tab w:val="left" w:pos="851"/>
          <w:tab w:val="left" w:pos="146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В день проведения олимпиады организаторы в аудиториях должны:</w:t>
      </w:r>
    </w:p>
    <w:p w:rsidR="00671136" w:rsidRPr="00671136" w:rsidRDefault="00671136" w:rsidP="00671136">
      <w:pPr>
        <w:widowControl w:val="0"/>
        <w:numPr>
          <w:ilvl w:val="0"/>
          <w:numId w:val="32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Явиться в место проведения олимпиады не менее чем за 30 минут до её начала.</w:t>
      </w:r>
    </w:p>
    <w:p w:rsidR="00671136" w:rsidRPr="00671136" w:rsidRDefault="00671136" w:rsidP="00671136">
      <w:pPr>
        <w:widowControl w:val="0"/>
        <w:numPr>
          <w:ilvl w:val="0"/>
          <w:numId w:val="32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Проверить санитарное состояние аудиторий, в которых будет проводиться олимпиада.</w:t>
      </w:r>
    </w:p>
    <w:p w:rsidR="00671136" w:rsidRPr="00671136" w:rsidRDefault="00671136" w:rsidP="00671136">
      <w:pPr>
        <w:widowControl w:val="0"/>
        <w:numPr>
          <w:ilvl w:val="0"/>
          <w:numId w:val="32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Организовать прием участников в аудиториях.</w:t>
      </w:r>
    </w:p>
    <w:p w:rsidR="00671136" w:rsidRPr="00671136" w:rsidRDefault="00671136" w:rsidP="00671136">
      <w:pPr>
        <w:widowControl w:val="0"/>
        <w:numPr>
          <w:ilvl w:val="0"/>
          <w:numId w:val="32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Раздать черновики со штампом образовательной организации каждому участнику </w:t>
      </w: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олимпиады.</w:t>
      </w:r>
    </w:p>
    <w:p w:rsidR="00671136" w:rsidRPr="00671136" w:rsidRDefault="00671136" w:rsidP="00671136">
      <w:pPr>
        <w:widowControl w:val="0"/>
        <w:numPr>
          <w:ilvl w:val="0"/>
          <w:numId w:val="32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Выдать олимпиадные материалы.</w:t>
      </w:r>
    </w:p>
    <w:p w:rsidR="00671136" w:rsidRPr="00671136" w:rsidRDefault="00671136" w:rsidP="00671136">
      <w:pPr>
        <w:widowControl w:val="0"/>
        <w:numPr>
          <w:ilvl w:val="0"/>
          <w:numId w:val="32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Проконтролировать, чтобы все участники олимпиады заполнили бланки с информацией (Ф.И.О., общеобразовательная организация, класс, дата рождения, Ф.И.О. преподавателя подготовившего к олимпиаде) для кодирования олимпиадных работ.</w:t>
      </w:r>
    </w:p>
    <w:p w:rsidR="00671136" w:rsidRPr="00671136" w:rsidRDefault="00671136" w:rsidP="00671136">
      <w:pPr>
        <w:widowControl w:val="0"/>
        <w:numPr>
          <w:ilvl w:val="0"/>
          <w:numId w:val="32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Зафиксировать время начала и окончания выполнения олимпиадных заданий на доске.</w:t>
      </w:r>
    </w:p>
    <w:p w:rsidR="00671136" w:rsidRPr="00671136" w:rsidRDefault="00671136" w:rsidP="00671136">
      <w:pPr>
        <w:widowControl w:val="0"/>
        <w:numPr>
          <w:ilvl w:val="0"/>
          <w:numId w:val="32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Обеспечить дисциплину и порядок в аудитории на протяжении всего времени проведения олимпиады.</w:t>
      </w:r>
    </w:p>
    <w:p w:rsidR="00671136" w:rsidRPr="00671136" w:rsidRDefault="00671136" w:rsidP="00671136">
      <w:pPr>
        <w:widowControl w:val="0"/>
        <w:numPr>
          <w:ilvl w:val="0"/>
          <w:numId w:val="32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Проконтролировать выполнение требований к оформлению олимпиадных работ - все работы оформляются на материалах, предоставляемых оргкомитетом олимпиады, если иное не предусмотрено условиями олимпиады по конкретному предмету. Черновики не подписываются, в них нельзя делать какие-либо пометки, по окончании работы черновики вкладываются в выполненную работу.</w:t>
      </w:r>
    </w:p>
    <w:p w:rsidR="00671136" w:rsidRPr="00671136" w:rsidRDefault="00671136" w:rsidP="00671136">
      <w:pPr>
        <w:widowControl w:val="0"/>
        <w:numPr>
          <w:ilvl w:val="0"/>
          <w:numId w:val="32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За 15 минут до окончания работы организаторы в аудиториях должны напомнить об оставшемся времени и предупредить о необходимости тщательной проверки работы и о переносе решенных заданий из черновиков.</w:t>
      </w:r>
    </w:p>
    <w:p w:rsidR="00671136" w:rsidRPr="00671136" w:rsidRDefault="00671136" w:rsidP="00671136">
      <w:pPr>
        <w:widowControl w:val="0"/>
        <w:numPr>
          <w:ilvl w:val="0"/>
          <w:numId w:val="32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Организаторы в аудиториях по окончании выполнения заданий участниками укомплектовывают все выполненные олимпиадные задания с вложенными в них черновиками и передают их представителю оргкомитета.</w:t>
      </w:r>
    </w:p>
    <w:p w:rsidR="00671136" w:rsidRPr="00671136" w:rsidRDefault="00671136" w:rsidP="00671136">
      <w:pPr>
        <w:widowControl w:val="0"/>
        <w:numPr>
          <w:ilvl w:val="0"/>
          <w:numId w:val="32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Если участник олимпиады нарушил требования, организаторы в аудиториях, совместно с представителем оргкомитета, составляют акт об удалении участника из аудитории (в свободной форме) и аннулировании олимпиадной работы.</w:t>
      </w:r>
    </w:p>
    <w:p w:rsidR="00671136" w:rsidRPr="00671136" w:rsidRDefault="00671136" w:rsidP="00671136">
      <w:pPr>
        <w:widowControl w:val="0"/>
        <w:numPr>
          <w:ilvl w:val="0"/>
          <w:numId w:val="32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Организатором в аудитории может быть учителем предмета, по которому проходит олимпиада, работающий в данном классе.</w:t>
      </w:r>
    </w:p>
    <w:p w:rsidR="00671136" w:rsidRPr="00671136" w:rsidRDefault="00671136" w:rsidP="0067113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136" w:rsidRPr="00671136" w:rsidRDefault="00671136" w:rsidP="00671136">
      <w:pPr>
        <w:widowControl w:val="0"/>
        <w:numPr>
          <w:ilvl w:val="0"/>
          <w:numId w:val="45"/>
        </w:numPr>
        <w:tabs>
          <w:tab w:val="left" w:pos="725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регистрации участников</w:t>
      </w:r>
    </w:p>
    <w:p w:rsidR="00671136" w:rsidRPr="00671136" w:rsidRDefault="00671136" w:rsidP="00671136">
      <w:pPr>
        <w:tabs>
          <w:tab w:val="left" w:pos="725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этапа всероссийской олимпиады школьников</w:t>
      </w:r>
    </w:p>
    <w:p w:rsidR="00671136" w:rsidRPr="00671136" w:rsidRDefault="00671136" w:rsidP="0067113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136" w:rsidRPr="00671136" w:rsidRDefault="00671136" w:rsidP="00CC6452">
      <w:pPr>
        <w:widowControl w:val="0"/>
        <w:numPr>
          <w:ilvl w:val="0"/>
          <w:numId w:val="33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Регистрация участников осуществляется лицами, сопровождающими каждую команду участников от общеобразовательных организаций города Дивногорска или самими участниками при предъявлении приказа о сопровождении, заявки и документов удостоверяющих личность на каждого из участника, не позднее, чем за 30 минут до начала олимпиады.</w:t>
      </w:r>
    </w:p>
    <w:p w:rsidR="00671136" w:rsidRPr="00671136" w:rsidRDefault="00671136" w:rsidP="00CC6452">
      <w:pPr>
        <w:widowControl w:val="0"/>
        <w:numPr>
          <w:ilvl w:val="0"/>
          <w:numId w:val="33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Участники сдают верхнюю одежду в гардероб, сумки и разные средства связи оставляют в специально отведенном месте.</w:t>
      </w:r>
    </w:p>
    <w:p w:rsidR="00671136" w:rsidRPr="00671136" w:rsidRDefault="00671136" w:rsidP="00CC6452">
      <w:pPr>
        <w:widowControl w:val="0"/>
        <w:numPr>
          <w:ilvl w:val="0"/>
          <w:numId w:val="33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На организационной линейке проводится открытие Олимпиады по каждому общеобразовательному предмету, инструктаж участников, где информируют о продолжительности олимпиады, порядке подачи апелляций, о месте и времени ознакомления с результатами олимпиады.</w:t>
      </w:r>
    </w:p>
    <w:p w:rsidR="00671136" w:rsidRPr="00671136" w:rsidRDefault="00671136" w:rsidP="0067113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136" w:rsidRPr="00671136" w:rsidRDefault="00671136" w:rsidP="00671136">
      <w:pPr>
        <w:widowControl w:val="0"/>
        <w:numPr>
          <w:ilvl w:val="0"/>
          <w:numId w:val="45"/>
        </w:numPr>
        <w:tabs>
          <w:tab w:val="left" w:pos="725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проверки олимпиадных заданий</w:t>
      </w:r>
    </w:p>
    <w:p w:rsidR="00671136" w:rsidRPr="00671136" w:rsidRDefault="00671136" w:rsidP="0067113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136" w:rsidRPr="00671136" w:rsidRDefault="00671136" w:rsidP="00CC6452">
      <w:pPr>
        <w:widowControl w:val="0"/>
        <w:numPr>
          <w:ilvl w:val="0"/>
          <w:numId w:val="34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оргкомитета получает олимпиадные работы от организатора в аудитории, и доставляют </w:t>
      </w:r>
      <w:r w:rsidRPr="00671136">
        <w:rPr>
          <w:rFonts w:ascii="Times New Roman" w:eastAsia="Times New Roman" w:hAnsi="Times New Roman"/>
          <w:spacing w:val="-20"/>
          <w:sz w:val="24"/>
          <w:szCs w:val="24"/>
          <w:lang w:eastAsia="ru-RU"/>
        </w:rPr>
        <w:t>их</w:t>
      </w: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 xml:space="preserve"> к месту проверки.</w:t>
      </w:r>
    </w:p>
    <w:p w:rsidR="00671136" w:rsidRPr="00671136" w:rsidRDefault="00671136" w:rsidP="00CC6452">
      <w:pPr>
        <w:widowControl w:val="0"/>
        <w:numPr>
          <w:ilvl w:val="0"/>
          <w:numId w:val="34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Осуществляется обезличивание олимпиадных работ:</w:t>
      </w:r>
    </w:p>
    <w:p w:rsidR="00671136" w:rsidRPr="00671136" w:rsidRDefault="00671136" w:rsidP="00671136">
      <w:pPr>
        <w:widowControl w:val="0"/>
        <w:numPr>
          <w:ilvl w:val="0"/>
          <w:numId w:val="36"/>
        </w:numPr>
        <w:tabs>
          <w:tab w:val="left" w:pos="72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работы участников и черновики досматриваются на предмет наличия пометок, знаков и прочей информации, позволяющей идентифицировать участника, в случае обнаружения вышеперечисленного, олимпиадная работа не проверяется;</w:t>
      </w:r>
    </w:p>
    <w:p w:rsidR="00671136" w:rsidRPr="00671136" w:rsidRDefault="00671136" w:rsidP="00671136">
      <w:pPr>
        <w:widowControl w:val="0"/>
        <w:numPr>
          <w:ilvl w:val="0"/>
          <w:numId w:val="36"/>
        </w:numPr>
        <w:tabs>
          <w:tab w:val="left" w:pos="763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отделяется бланк с информацией об участнике олимпиады;</w:t>
      </w:r>
    </w:p>
    <w:p w:rsidR="00671136" w:rsidRPr="00671136" w:rsidRDefault="00671136" w:rsidP="00671136">
      <w:pPr>
        <w:widowControl w:val="0"/>
        <w:numPr>
          <w:ilvl w:val="0"/>
          <w:numId w:val="36"/>
        </w:numPr>
        <w:tabs>
          <w:tab w:val="left" w:pos="763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шифры (коды) вписывают в предварительный протокол;</w:t>
      </w:r>
    </w:p>
    <w:p w:rsidR="00671136" w:rsidRPr="00671136" w:rsidRDefault="00671136" w:rsidP="0067113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- шифры участников олимпиады не разглашаются до окончания процедуры проверки олимпиадных работ.</w:t>
      </w:r>
    </w:p>
    <w:p w:rsidR="00671136" w:rsidRPr="00671136" w:rsidRDefault="00671136" w:rsidP="00CC6452">
      <w:pPr>
        <w:widowControl w:val="0"/>
        <w:numPr>
          <w:ilvl w:val="0"/>
          <w:numId w:val="34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Олимпиадные работы распределяют среди всех членов жюри для осуществления проверки.</w:t>
      </w:r>
    </w:p>
    <w:p w:rsidR="00671136" w:rsidRPr="00671136" w:rsidRDefault="00671136" w:rsidP="00CC6452">
      <w:pPr>
        <w:widowControl w:val="0"/>
        <w:numPr>
          <w:ilvl w:val="0"/>
          <w:numId w:val="34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Работы оцениваются в соответствии с критериями, разработанными региональной </w:t>
      </w: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предметно-методической комиссией. Баллы по каждому заданию заносят в предварительный протокол. Олимпиадные работы, вызывающие спорные вопросы, а также работы, набравшие наибольшее количество баллов, просматриваются всеми членами жюри.</w:t>
      </w:r>
    </w:p>
    <w:p w:rsidR="00671136" w:rsidRPr="00671136" w:rsidRDefault="00671136" w:rsidP="00CC6452">
      <w:pPr>
        <w:widowControl w:val="0"/>
        <w:numPr>
          <w:ilvl w:val="0"/>
          <w:numId w:val="34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После расшифровки работ предварительные протоколы в каждой возрастной группе или по каждой параллели классов подписывает председатель и все члены предметного жюри.</w:t>
      </w:r>
    </w:p>
    <w:p w:rsidR="00671136" w:rsidRPr="00671136" w:rsidRDefault="00671136" w:rsidP="00CC6452">
      <w:pPr>
        <w:widowControl w:val="0"/>
        <w:numPr>
          <w:ilvl w:val="0"/>
          <w:numId w:val="34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Предварительные протоколы размещаются на сайте отдела образования администрации города Дивногорска.</w:t>
      </w:r>
    </w:p>
    <w:p w:rsidR="00671136" w:rsidRPr="00671136" w:rsidRDefault="00671136" w:rsidP="00CC6452">
      <w:pPr>
        <w:widowControl w:val="0"/>
        <w:numPr>
          <w:ilvl w:val="0"/>
          <w:numId w:val="34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Итоговые протоколы утверждаются организатором муниципального этапа олимпиады с учетом результатов работы апелляционной комиссии и размещаются на сайте отдела образования администрации города Дивногорска, в том числе работы победителей и призеров по каждому общеобразовательному предмету.</w:t>
      </w:r>
    </w:p>
    <w:p w:rsidR="00671136" w:rsidRPr="00671136" w:rsidRDefault="00671136" w:rsidP="0067113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136" w:rsidRPr="00671136" w:rsidRDefault="00671136" w:rsidP="0067113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 Порядок разбора и показа олимпиадных работ</w:t>
      </w:r>
    </w:p>
    <w:p w:rsidR="00671136" w:rsidRPr="00671136" w:rsidRDefault="00671136" w:rsidP="0067113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136" w:rsidRPr="00671136" w:rsidRDefault="00671136" w:rsidP="0067113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Разбор олимпиадных заданий проходит перед показом олимпиадных работ.</w:t>
      </w:r>
    </w:p>
    <w:p w:rsidR="00671136" w:rsidRPr="00671136" w:rsidRDefault="00671136" w:rsidP="00CC6452">
      <w:pPr>
        <w:widowControl w:val="0"/>
        <w:numPr>
          <w:ilvl w:val="0"/>
          <w:numId w:val="38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На разборе олимпиадных заданий может присутствовать каждый участник олимпиады.</w:t>
      </w:r>
    </w:p>
    <w:p w:rsidR="00671136" w:rsidRPr="00671136" w:rsidRDefault="00671136" w:rsidP="00CC6452">
      <w:pPr>
        <w:widowControl w:val="0"/>
        <w:numPr>
          <w:ilvl w:val="0"/>
          <w:numId w:val="38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Разбор олимпиадных заданий должен осуществляться членами жюри олимпиады.</w:t>
      </w:r>
    </w:p>
    <w:p w:rsidR="00671136" w:rsidRPr="00671136" w:rsidRDefault="00671136" w:rsidP="00CC6452">
      <w:pPr>
        <w:widowControl w:val="0"/>
        <w:numPr>
          <w:ilvl w:val="0"/>
          <w:numId w:val="38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Показ работ проводится после выполнения всех туров олимпиады, разбора олимпиадных заданий.</w:t>
      </w:r>
    </w:p>
    <w:p w:rsidR="00671136" w:rsidRPr="00671136" w:rsidRDefault="00671136" w:rsidP="00CC6452">
      <w:pPr>
        <w:widowControl w:val="0"/>
        <w:numPr>
          <w:ilvl w:val="0"/>
          <w:numId w:val="38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Любой участник олимпиады может посмотреть свою работу, убедиться в объективности проверки, ознакомиться с критериями оценивания и задать вопросы членам жюри, проводящим показ работ.</w:t>
      </w:r>
    </w:p>
    <w:p w:rsidR="00671136" w:rsidRPr="00671136" w:rsidRDefault="00671136" w:rsidP="00CC6452">
      <w:pPr>
        <w:widowControl w:val="0"/>
        <w:numPr>
          <w:ilvl w:val="0"/>
          <w:numId w:val="38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Фото и видеосъемка олимпиадных работ запрещена.</w:t>
      </w:r>
    </w:p>
    <w:p w:rsidR="00671136" w:rsidRPr="00671136" w:rsidRDefault="00671136" w:rsidP="00CC6452">
      <w:pPr>
        <w:widowControl w:val="0"/>
        <w:numPr>
          <w:ilvl w:val="0"/>
          <w:numId w:val="38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Дата и место утверждается председателем предметной комиссии по каждому предмету.</w:t>
      </w:r>
    </w:p>
    <w:p w:rsidR="00671136" w:rsidRPr="00671136" w:rsidRDefault="00671136" w:rsidP="0067113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136" w:rsidRPr="00671136" w:rsidRDefault="00671136" w:rsidP="0067113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10. Порядок проведения апелляции по результатам проверки заданий</w:t>
      </w:r>
    </w:p>
    <w:p w:rsidR="00671136" w:rsidRPr="00671136" w:rsidRDefault="00671136" w:rsidP="0067113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136" w:rsidRPr="00671136" w:rsidRDefault="00671136" w:rsidP="00671136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10.1.</w:t>
      </w: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ab/>
        <w:t>Для решения спорных вопросов создается апелляционная комиссия по предмету (далее - комиссия), в состав которой входят члены жюри по предмету и оргкомитета.</w:t>
      </w:r>
    </w:p>
    <w:p w:rsidR="00671136" w:rsidRPr="00671136" w:rsidRDefault="00671136" w:rsidP="00671136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10.2.</w:t>
      </w: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ab/>
        <w:t>В случае несогласия с выставленными баллами участники муниципального этапа Олимпиады имеют право подачи апелляции.</w:t>
      </w:r>
    </w:p>
    <w:p w:rsidR="00671136" w:rsidRPr="00671136" w:rsidRDefault="00671136" w:rsidP="00671136">
      <w:pPr>
        <w:tabs>
          <w:tab w:val="left" w:pos="851"/>
          <w:tab w:val="left" w:pos="1258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10.3.</w:t>
      </w: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ab/>
        <w:t>Заявления об апелляции подаются в Оргкомитет в день объявления предварительных результатов олимпиады</w:t>
      </w:r>
    </w:p>
    <w:p w:rsidR="00671136" w:rsidRPr="00671136" w:rsidRDefault="00671136" w:rsidP="00CC6452">
      <w:pPr>
        <w:widowControl w:val="0"/>
        <w:numPr>
          <w:ilvl w:val="0"/>
          <w:numId w:val="39"/>
        </w:numPr>
        <w:tabs>
          <w:tab w:val="left" w:pos="0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 xml:space="preserve">Апелляция работ проходит по письменным заявлениям участников олимпиады с указанием номеров апеллируемых задач, вопросов и иных </w:t>
      </w:r>
      <w:r w:rsidRPr="00671136">
        <w:rPr>
          <w:rFonts w:ascii="Times New Roman" w:eastAsia="Times New Roman" w:hAnsi="Times New Roman"/>
          <w:iCs/>
          <w:sz w:val="24"/>
          <w:szCs w:val="24"/>
          <w:lang w:eastAsia="ru-RU"/>
        </w:rPr>
        <w:t>фактов,</w:t>
      </w:r>
      <w:r w:rsidRPr="0067113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послуживших причиной апелляции.</w:t>
      </w:r>
    </w:p>
    <w:p w:rsidR="00671136" w:rsidRPr="00671136" w:rsidRDefault="00671136" w:rsidP="00CC6452">
      <w:pPr>
        <w:widowControl w:val="0"/>
        <w:numPr>
          <w:ilvl w:val="0"/>
          <w:numId w:val="39"/>
        </w:numPr>
        <w:tabs>
          <w:tab w:val="left" w:pos="0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По результатам рассмотрения апелляции комиссия принимает одно из решений: - об отклонении апелляции и сохранении выставленных баллов; — об удовлетворении апелляции и выставлении других баллов.</w:t>
      </w:r>
    </w:p>
    <w:p w:rsidR="00671136" w:rsidRPr="00671136" w:rsidRDefault="00671136" w:rsidP="00CC6452">
      <w:pPr>
        <w:widowControl w:val="0"/>
        <w:numPr>
          <w:ilvl w:val="0"/>
          <w:numId w:val="39"/>
        </w:numPr>
        <w:tabs>
          <w:tab w:val="left" w:pos="0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Черновики работ участников муниципального этапа Олимпиады не проверяются и не учитываются членами жюри и апелляционными комиссиями.</w:t>
      </w:r>
    </w:p>
    <w:p w:rsidR="00671136" w:rsidRPr="00671136" w:rsidRDefault="00671136" w:rsidP="00CC6452">
      <w:pPr>
        <w:widowControl w:val="0"/>
        <w:numPr>
          <w:ilvl w:val="0"/>
          <w:numId w:val="39"/>
        </w:numPr>
        <w:tabs>
          <w:tab w:val="left" w:pos="0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Решения комиссии об удовлетворении или отклонении апелляции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</w:t>
      </w:r>
    </w:p>
    <w:p w:rsidR="00671136" w:rsidRPr="00671136" w:rsidRDefault="00671136" w:rsidP="00CC6452">
      <w:pPr>
        <w:widowControl w:val="0"/>
        <w:numPr>
          <w:ilvl w:val="0"/>
          <w:numId w:val="39"/>
        </w:numPr>
        <w:tabs>
          <w:tab w:val="left" w:pos="0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Решения комиссии об удовлетворении или отклонении апелляции являются окончательными и изменению не подлежат.</w:t>
      </w:r>
    </w:p>
    <w:p w:rsidR="00671136" w:rsidRDefault="00671136" w:rsidP="00CC6452">
      <w:pPr>
        <w:widowControl w:val="0"/>
        <w:numPr>
          <w:ilvl w:val="0"/>
          <w:numId w:val="39"/>
        </w:numPr>
        <w:tabs>
          <w:tab w:val="left" w:pos="0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Решения комиссии об удовлетворении или отклонении апелляции оформляются протоколом, который подписывается всеми членами комиссии.</w:t>
      </w:r>
    </w:p>
    <w:p w:rsidR="003474AA" w:rsidRDefault="003474AA" w:rsidP="003474AA">
      <w:pPr>
        <w:widowControl w:val="0"/>
        <w:tabs>
          <w:tab w:val="left" w:pos="0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74AA" w:rsidRDefault="003474AA" w:rsidP="003474AA">
      <w:pPr>
        <w:widowControl w:val="0"/>
        <w:tabs>
          <w:tab w:val="left" w:pos="0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74AA" w:rsidRPr="00671136" w:rsidRDefault="003474AA" w:rsidP="003474AA">
      <w:pPr>
        <w:widowControl w:val="0"/>
        <w:tabs>
          <w:tab w:val="left" w:pos="0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136" w:rsidRPr="00671136" w:rsidRDefault="00671136" w:rsidP="0067113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136" w:rsidRPr="00671136" w:rsidRDefault="00671136" w:rsidP="0067113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11. Подведение итогов</w:t>
      </w:r>
    </w:p>
    <w:p w:rsidR="00671136" w:rsidRPr="00671136" w:rsidRDefault="00671136" w:rsidP="0067113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этапа всероссийской олимпиады школьников</w:t>
      </w:r>
    </w:p>
    <w:p w:rsidR="00671136" w:rsidRPr="00671136" w:rsidRDefault="00671136" w:rsidP="0067113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136" w:rsidRPr="00671136" w:rsidRDefault="00671136" w:rsidP="0067113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11.1 .Победители и призеры муниципального этапа Олимпиады определяются на основании результатов, заносимых в итоговую таблицу, представляющую собой список обучающихся, расположенных по мере убывания набранных ими баллов. Участники с равным количеством баллов располагаются в алфавитном порядке.</w:t>
      </w:r>
    </w:p>
    <w:p w:rsidR="00671136" w:rsidRPr="00671136" w:rsidRDefault="00671136" w:rsidP="0067113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11.2. Квота на количество победителей и призеров муниципального этапа Олимпиады определяется организатором соответствующего этапа Олимпиады:</w:t>
      </w:r>
    </w:p>
    <w:p w:rsidR="00671136" w:rsidRPr="00671136" w:rsidRDefault="00671136" w:rsidP="00671136">
      <w:pPr>
        <w:widowControl w:val="0"/>
        <w:numPr>
          <w:ilvl w:val="0"/>
          <w:numId w:val="46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Победитель по каждому общеобразовательному предмету определяется в соответствии с региональными требованиями - не более 1 человека.</w:t>
      </w:r>
    </w:p>
    <w:p w:rsidR="00671136" w:rsidRPr="00671136" w:rsidRDefault="00671136" w:rsidP="00671136">
      <w:pPr>
        <w:widowControl w:val="0"/>
        <w:numPr>
          <w:ilvl w:val="0"/>
          <w:numId w:val="46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Победителями муниципального этапа Олимпиады могут стать участники, набравшие не менее 50% от максимально возможного количества баллов. В других, исключительных случаях, по решению оргкомитета Олимпиады, победителем может считаться участник, набравший наибольшее количество баллов. Победителем Олимпиады по информатике считается участник, набравший наибольшее количество баллов.</w:t>
      </w:r>
    </w:p>
    <w:p w:rsidR="00671136" w:rsidRPr="00671136" w:rsidRDefault="00671136" w:rsidP="00671136">
      <w:pPr>
        <w:widowControl w:val="0"/>
        <w:numPr>
          <w:ilvl w:val="0"/>
          <w:numId w:val="46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Призерами муниципального этапа Олимпиады в пределах установленной квоты признаются 2 участника муниципального этапа Олимпиады, следующие в итоговой таблице по предмету за победителем.</w:t>
      </w:r>
    </w:p>
    <w:p w:rsidR="00671136" w:rsidRPr="00671136" w:rsidRDefault="00671136" w:rsidP="00671136">
      <w:pPr>
        <w:widowControl w:val="0"/>
        <w:numPr>
          <w:ilvl w:val="0"/>
          <w:numId w:val="46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Призерами муниципального этапа Олимпиады могут стать участники, набравшие не менее 25 % от максимально возможного количества баллов.</w:t>
      </w:r>
    </w:p>
    <w:p w:rsidR="00671136" w:rsidRPr="00671136" w:rsidRDefault="00671136" w:rsidP="00671136">
      <w:pPr>
        <w:widowControl w:val="0"/>
        <w:numPr>
          <w:ilvl w:val="0"/>
          <w:numId w:val="46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В случае, когда победители не определены, на муниципальном этапе Олимпиады определяются только призеры.</w:t>
      </w:r>
    </w:p>
    <w:p w:rsidR="00671136" w:rsidRPr="00671136" w:rsidRDefault="00671136" w:rsidP="00671136">
      <w:pPr>
        <w:widowControl w:val="0"/>
        <w:numPr>
          <w:ilvl w:val="0"/>
          <w:numId w:val="46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В случае, когда у участника муниципального этапа Олимпиады, определяемого в пределах установленной квоты в качестве призера и победителя, оказывается количество баллов такое же, как и у следующих за ним в итоговой таблице, решение по данному участнику и всем участникам, имеющим с ним равное количество баллов, определяется жюри муниципального этапа олимпиады.</w:t>
      </w:r>
    </w:p>
    <w:p w:rsidR="00671136" w:rsidRPr="00671136" w:rsidRDefault="00671136" w:rsidP="00671136">
      <w:pPr>
        <w:widowControl w:val="0"/>
        <w:numPr>
          <w:ilvl w:val="0"/>
          <w:numId w:val="46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Общее количество победителей и призеров не должно превышать 20% от количества участвующих в олимпиаде по данному предмету и данной параллели класса.</w:t>
      </w:r>
    </w:p>
    <w:p w:rsidR="00671136" w:rsidRPr="00671136" w:rsidRDefault="00671136" w:rsidP="00671136">
      <w:pPr>
        <w:tabs>
          <w:tab w:val="left" w:pos="851"/>
          <w:tab w:val="left" w:pos="129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11.3.</w:t>
      </w: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ab/>
        <w:t>Список победителей и призеров муниципального этапа Олимпиады утверждается организатором муниципального этапа Олимпиады и выставляется на официальном сайте отдела образования администрации города Дивногорска.</w:t>
      </w:r>
    </w:p>
    <w:p w:rsidR="00671136" w:rsidRPr="00671136" w:rsidRDefault="00671136" w:rsidP="00671136">
      <w:pPr>
        <w:tabs>
          <w:tab w:val="left" w:pos="851"/>
          <w:tab w:val="left" w:pos="148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11.4.</w:t>
      </w: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ab/>
        <w:t>Победители и призеры муниципального этапа Олимпиады награждаются дипломами установленного образца на различных торжественных мероприятиях, организуемых образовательными организациями.</w:t>
      </w:r>
    </w:p>
    <w:p w:rsidR="00671136" w:rsidRPr="00671136" w:rsidRDefault="00671136" w:rsidP="0067113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136" w:rsidRPr="00671136" w:rsidRDefault="00671136" w:rsidP="0067113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12.  Финансовое обеспечение олимпиады</w:t>
      </w:r>
    </w:p>
    <w:p w:rsidR="00671136" w:rsidRPr="00671136" w:rsidRDefault="00671136" w:rsidP="0067113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136" w:rsidRPr="00671136" w:rsidRDefault="00671136" w:rsidP="0067113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Финансовые расходы, связанные с подготовкой и подведением итогов  Олимпиады, финансируются из средств муниципальной программы «Система образования города Дивногорска», подпрограммы «Общее и дополнительное образование детей».</w:t>
      </w:r>
    </w:p>
    <w:p w:rsidR="00671136" w:rsidRDefault="00671136" w:rsidP="0067113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71136" w:rsidRPr="00671136" w:rsidRDefault="00671136" w:rsidP="0067113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13. Дополнительные условия</w:t>
      </w:r>
    </w:p>
    <w:p w:rsidR="00671136" w:rsidRPr="00671136" w:rsidRDefault="00671136" w:rsidP="0067113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136" w:rsidRPr="00671136" w:rsidRDefault="00671136" w:rsidP="0067113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1136">
        <w:rPr>
          <w:rFonts w:ascii="Times New Roman" w:eastAsia="Times New Roman" w:hAnsi="Times New Roman"/>
          <w:sz w:val="24"/>
          <w:szCs w:val="24"/>
          <w:lang w:eastAsia="ru-RU"/>
        </w:rPr>
        <w:t>Организаторы муниципального этапа Олимпиады оставляют за собой право вносить изменения в настоящий документ организационно-технологической модели проведения муниципального этапа Олимпиады относительно организации и условий проведения Олимпиады.</w:t>
      </w:r>
    </w:p>
    <w:p w:rsidR="00671136" w:rsidRPr="00671136" w:rsidRDefault="00671136" w:rsidP="0067113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ru-RU"/>
        </w:rPr>
      </w:pPr>
    </w:p>
    <w:p w:rsidR="00FA4C9F" w:rsidRDefault="00FA4C9F" w:rsidP="00FA4C9F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AD15C4" w:rsidRDefault="00AD15C4" w:rsidP="009E07AB">
      <w:pPr>
        <w:jc w:val="right"/>
        <w:rPr>
          <w:rFonts w:ascii="Times New Roman" w:hAnsi="Times New Roman"/>
          <w:sz w:val="20"/>
          <w:szCs w:val="20"/>
        </w:rPr>
      </w:pPr>
    </w:p>
    <w:sectPr w:rsidR="00AD15C4" w:rsidSect="00B10CBA">
      <w:headerReference w:type="default" r:id="rId9"/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F6E" w:rsidRDefault="00BB7F6E">
      <w:pPr>
        <w:spacing w:after="0" w:line="240" w:lineRule="auto"/>
      </w:pPr>
      <w:r>
        <w:separator/>
      </w:r>
    </w:p>
  </w:endnote>
  <w:endnote w:type="continuationSeparator" w:id="0">
    <w:p w:rsidR="00BB7F6E" w:rsidRDefault="00BB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F6E" w:rsidRDefault="00BB7F6E">
      <w:pPr>
        <w:spacing w:after="0" w:line="240" w:lineRule="auto"/>
      </w:pPr>
      <w:r>
        <w:separator/>
      </w:r>
    </w:p>
  </w:footnote>
  <w:footnote w:type="continuationSeparator" w:id="0">
    <w:p w:rsidR="00BB7F6E" w:rsidRDefault="00BB7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16C" w:rsidRPr="00132344" w:rsidRDefault="0080116C" w:rsidP="00142841">
    <w:pPr>
      <w:pStyle w:val="a9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F84579C"/>
    <w:lvl w:ilvl="0">
      <w:numFmt w:val="bullet"/>
      <w:lvlText w:val="*"/>
      <w:lvlJc w:val="left"/>
    </w:lvl>
  </w:abstractNum>
  <w:abstractNum w:abstractNumId="1" w15:restartNumberingAfterBreak="0">
    <w:nsid w:val="021D2FE4"/>
    <w:multiLevelType w:val="singleLevel"/>
    <w:tmpl w:val="D9E48278"/>
    <w:lvl w:ilvl="0">
      <w:start w:val="7"/>
      <w:numFmt w:val="decimal"/>
      <w:lvlText w:val="5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36564AB"/>
    <w:multiLevelType w:val="singleLevel"/>
    <w:tmpl w:val="7AD6F200"/>
    <w:lvl w:ilvl="0">
      <w:start w:val="1"/>
      <w:numFmt w:val="decimal"/>
      <w:lvlText w:val="3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3D70DCF"/>
    <w:multiLevelType w:val="hybridMultilevel"/>
    <w:tmpl w:val="24FE7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61489"/>
    <w:multiLevelType w:val="hybridMultilevel"/>
    <w:tmpl w:val="73808894"/>
    <w:lvl w:ilvl="0" w:tplc="F03248B4">
      <w:start w:val="2"/>
      <w:numFmt w:val="decimal"/>
      <w:lvlText w:val="2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E155B8"/>
    <w:multiLevelType w:val="hybridMultilevel"/>
    <w:tmpl w:val="606209DC"/>
    <w:lvl w:ilvl="0" w:tplc="A78E7C68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E853EAC"/>
    <w:multiLevelType w:val="hybridMultilevel"/>
    <w:tmpl w:val="09F091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0F751CC8"/>
    <w:multiLevelType w:val="hybridMultilevel"/>
    <w:tmpl w:val="13C6F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54773"/>
    <w:multiLevelType w:val="hybridMultilevel"/>
    <w:tmpl w:val="A3905BD6"/>
    <w:lvl w:ilvl="0" w:tplc="A78E7C68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2340272"/>
    <w:multiLevelType w:val="singleLevel"/>
    <w:tmpl w:val="E77C3528"/>
    <w:lvl w:ilvl="0">
      <w:start w:val="2"/>
      <w:numFmt w:val="decimal"/>
      <w:lvlText w:val="4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9FE5AB6"/>
    <w:multiLevelType w:val="singleLevel"/>
    <w:tmpl w:val="A634AFE2"/>
    <w:lvl w:ilvl="0">
      <w:start w:val="1"/>
      <w:numFmt w:val="decimal"/>
      <w:lvlText w:val="8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C4123DD"/>
    <w:multiLevelType w:val="hybridMultilevel"/>
    <w:tmpl w:val="F83CB040"/>
    <w:lvl w:ilvl="0" w:tplc="A78E7C68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38145B0"/>
    <w:multiLevelType w:val="hybridMultilevel"/>
    <w:tmpl w:val="BB4E3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175A7"/>
    <w:multiLevelType w:val="hybridMultilevel"/>
    <w:tmpl w:val="D0E09DD2"/>
    <w:lvl w:ilvl="0" w:tplc="A78E7C68">
      <w:start w:val="1"/>
      <w:numFmt w:val="bullet"/>
      <w:lvlText w:val="−"/>
      <w:lvlJc w:val="left"/>
      <w:pPr>
        <w:ind w:left="1925" w:hanging="360"/>
      </w:pPr>
      <w:rPr>
        <w:rFonts w:ascii="Calibri" w:hAnsi="Calibri" w:hint="default"/>
      </w:rPr>
    </w:lvl>
    <w:lvl w:ilvl="1" w:tplc="A78E7C68">
      <w:start w:val="1"/>
      <w:numFmt w:val="bullet"/>
      <w:lvlText w:val="−"/>
      <w:lvlJc w:val="left"/>
      <w:pPr>
        <w:ind w:left="2645" w:hanging="360"/>
      </w:pPr>
      <w:rPr>
        <w:rFonts w:ascii="Calibri" w:hAnsi="Calibri" w:hint="default"/>
      </w:rPr>
    </w:lvl>
    <w:lvl w:ilvl="2" w:tplc="0419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14" w15:restartNumberingAfterBreak="0">
    <w:nsid w:val="25CB159E"/>
    <w:multiLevelType w:val="multilevel"/>
    <w:tmpl w:val="1CE00C96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5" w15:restartNumberingAfterBreak="0">
    <w:nsid w:val="27923353"/>
    <w:multiLevelType w:val="hybridMultilevel"/>
    <w:tmpl w:val="67604080"/>
    <w:lvl w:ilvl="0" w:tplc="A78E7C68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F51DF3"/>
    <w:multiLevelType w:val="singleLevel"/>
    <w:tmpl w:val="532E7E98"/>
    <w:lvl w:ilvl="0">
      <w:start w:val="1"/>
      <w:numFmt w:val="decimal"/>
      <w:lvlText w:val="9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8BD7451"/>
    <w:multiLevelType w:val="multilevel"/>
    <w:tmpl w:val="347E18E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7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6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9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03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24" w:hanging="2160"/>
      </w:pPr>
      <w:rPr>
        <w:rFonts w:cs="Times New Roman" w:hint="default"/>
      </w:rPr>
    </w:lvl>
  </w:abstractNum>
  <w:abstractNum w:abstractNumId="18" w15:restartNumberingAfterBreak="0">
    <w:nsid w:val="3A6F6E35"/>
    <w:multiLevelType w:val="singleLevel"/>
    <w:tmpl w:val="910C1C98"/>
    <w:lvl w:ilvl="0">
      <w:start w:val="1"/>
      <w:numFmt w:val="decimal"/>
      <w:lvlText w:val="1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EA20971"/>
    <w:multiLevelType w:val="singleLevel"/>
    <w:tmpl w:val="74D8EA8A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3F8C0C16"/>
    <w:multiLevelType w:val="singleLevel"/>
    <w:tmpl w:val="CE6CA0F2"/>
    <w:lvl w:ilvl="0">
      <w:start w:val="1"/>
      <w:numFmt w:val="decimal"/>
      <w:lvlText w:val="7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15E66B8"/>
    <w:multiLevelType w:val="hybridMultilevel"/>
    <w:tmpl w:val="F0EA0262"/>
    <w:lvl w:ilvl="0" w:tplc="A78E7C68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793021"/>
    <w:multiLevelType w:val="singleLevel"/>
    <w:tmpl w:val="2D9C03FA"/>
    <w:lvl w:ilvl="0">
      <w:start w:val="3"/>
      <w:numFmt w:val="decimal"/>
      <w:lvlText w:val="1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B412E9B"/>
    <w:multiLevelType w:val="singleLevel"/>
    <w:tmpl w:val="3DC2CEB6"/>
    <w:lvl w:ilvl="0">
      <w:start w:val="1"/>
      <w:numFmt w:val="decimal"/>
      <w:lvlText w:val="3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11C5915"/>
    <w:multiLevelType w:val="singleLevel"/>
    <w:tmpl w:val="A9BC3354"/>
    <w:lvl w:ilvl="0">
      <w:start w:val="3"/>
      <w:numFmt w:val="decimal"/>
      <w:lvlText w:val="3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147478C"/>
    <w:multiLevelType w:val="hybridMultilevel"/>
    <w:tmpl w:val="26921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6F17BF"/>
    <w:multiLevelType w:val="singleLevel"/>
    <w:tmpl w:val="574C8EC8"/>
    <w:lvl w:ilvl="0">
      <w:start w:val="1"/>
      <w:numFmt w:val="decimal"/>
      <w:lvlText w:val="5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5CC3188"/>
    <w:multiLevelType w:val="hybridMultilevel"/>
    <w:tmpl w:val="7D2ECB7E"/>
    <w:lvl w:ilvl="0" w:tplc="4B80E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A1D434D"/>
    <w:multiLevelType w:val="hybridMultilevel"/>
    <w:tmpl w:val="2E060BFC"/>
    <w:lvl w:ilvl="0" w:tplc="A78E7C68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C3F3411"/>
    <w:multiLevelType w:val="singleLevel"/>
    <w:tmpl w:val="649069F6"/>
    <w:lvl w:ilvl="0">
      <w:start w:val="10"/>
      <w:numFmt w:val="decimal"/>
      <w:lvlText w:val="1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F644FC7"/>
    <w:multiLevelType w:val="singleLevel"/>
    <w:tmpl w:val="9C7CAC38"/>
    <w:lvl w:ilvl="0">
      <w:start w:val="3"/>
      <w:numFmt w:val="decimal"/>
      <w:lvlText w:val="1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5A5428E"/>
    <w:multiLevelType w:val="hybridMultilevel"/>
    <w:tmpl w:val="DA741940"/>
    <w:lvl w:ilvl="0" w:tplc="7E30986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411771"/>
    <w:multiLevelType w:val="singleLevel"/>
    <w:tmpl w:val="19E02E56"/>
    <w:lvl w:ilvl="0">
      <w:start w:val="12"/>
      <w:numFmt w:val="decimal"/>
      <w:lvlText w:val="3.%1.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E9F24EA"/>
    <w:multiLevelType w:val="hybridMultilevel"/>
    <w:tmpl w:val="CE6A4FEE"/>
    <w:lvl w:ilvl="0" w:tplc="A78E7C68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E44264"/>
    <w:multiLevelType w:val="multilevel"/>
    <w:tmpl w:val="50AC409A"/>
    <w:lvl w:ilvl="0">
      <w:start w:val="2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434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78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5" w15:restartNumberingAfterBreak="0">
    <w:nsid w:val="70152C45"/>
    <w:multiLevelType w:val="singleLevel"/>
    <w:tmpl w:val="2F60D428"/>
    <w:lvl w:ilvl="0">
      <w:start w:val="8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2F87385"/>
    <w:multiLevelType w:val="singleLevel"/>
    <w:tmpl w:val="040477E8"/>
    <w:lvl w:ilvl="0">
      <w:start w:val="3"/>
      <w:numFmt w:val="decimal"/>
      <w:lvlText w:val="8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3FB25A8"/>
    <w:multiLevelType w:val="multilevel"/>
    <w:tmpl w:val="C7A46ED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bullet"/>
      <w:lvlText w:val="−"/>
      <w:lvlJc w:val="left"/>
      <w:pPr>
        <w:ind w:left="753" w:hanging="72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7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6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9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03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24" w:hanging="2160"/>
      </w:pPr>
      <w:rPr>
        <w:rFonts w:cs="Times New Roman" w:hint="default"/>
      </w:rPr>
    </w:lvl>
  </w:abstractNum>
  <w:abstractNum w:abstractNumId="38" w15:restartNumberingAfterBreak="0">
    <w:nsid w:val="78C86007"/>
    <w:multiLevelType w:val="singleLevel"/>
    <w:tmpl w:val="842055B8"/>
    <w:lvl w:ilvl="0">
      <w:start w:val="1"/>
      <w:numFmt w:val="decimal"/>
      <w:lvlText w:val="4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78EC38BE"/>
    <w:multiLevelType w:val="multilevel"/>
    <w:tmpl w:val="2CFAF5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−"/>
      <w:lvlJc w:val="left"/>
      <w:pPr>
        <w:ind w:left="735" w:hanging="375"/>
      </w:pPr>
      <w:rPr>
        <w:rFonts w:ascii="Calibri" w:hAnsi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40" w15:restartNumberingAfterBreak="0">
    <w:nsid w:val="7AEC7CCC"/>
    <w:multiLevelType w:val="hybridMultilevel"/>
    <w:tmpl w:val="D57209BE"/>
    <w:lvl w:ilvl="0" w:tplc="A78E7C68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D951F4B"/>
    <w:multiLevelType w:val="hybridMultilevel"/>
    <w:tmpl w:val="91F29556"/>
    <w:lvl w:ilvl="0" w:tplc="A78E7C68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F5A03F2"/>
    <w:multiLevelType w:val="singleLevel"/>
    <w:tmpl w:val="3AE028EE"/>
    <w:lvl w:ilvl="0">
      <w:start w:val="4"/>
      <w:numFmt w:val="decimal"/>
      <w:lvlText w:val="10.%1."/>
      <w:legacy w:legacy="1" w:legacySpace="0" w:legacyIndent="681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5"/>
  </w:num>
  <w:num w:numId="3">
    <w:abstractNumId w:val="18"/>
  </w:num>
  <w:num w:numId="4">
    <w:abstractNumId w:val="30"/>
  </w:num>
  <w:num w:numId="5">
    <w:abstractNumId w:val="30"/>
    <w:lvlOverride w:ilvl="0">
      <w:lvl w:ilvl="0">
        <w:start w:val="11"/>
        <w:numFmt w:val="decimal"/>
        <w:lvlText w:val="1.%1."/>
        <w:legacy w:legacy="1" w:legacySpace="0" w:legacyIndent="59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24"/>
  </w:num>
  <w:num w:numId="8">
    <w:abstractNumId w:val="9"/>
    <w:lvlOverride w:ilvl="0">
      <w:lvl w:ilvl="0">
        <w:start w:val="2"/>
        <w:numFmt w:val="decimal"/>
        <w:lvlText w:val="4.%1.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6"/>
  </w:num>
  <w:num w:numId="10">
    <w:abstractNumId w:val="26"/>
    <w:lvlOverride w:ilvl="0">
      <w:lvl w:ilvl="0">
        <w:start w:val="5"/>
        <w:numFmt w:val="decimal"/>
        <w:lvlText w:val="5.%1."/>
        <w:legacy w:legacy="1" w:legacySpace="0" w:legacyIndent="47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</w:num>
  <w:num w:numId="12">
    <w:abstractNumId w:val="33"/>
  </w:num>
  <w:num w:numId="13">
    <w:abstractNumId w:val="39"/>
  </w:num>
  <w:num w:numId="14">
    <w:abstractNumId w:val="17"/>
  </w:num>
  <w:num w:numId="15">
    <w:abstractNumId w:val="37"/>
  </w:num>
  <w:num w:numId="16">
    <w:abstractNumId w:val="14"/>
  </w:num>
  <w:num w:numId="17">
    <w:abstractNumId w:val="41"/>
  </w:num>
  <w:num w:numId="18">
    <w:abstractNumId w:val="28"/>
  </w:num>
  <w:num w:numId="19">
    <w:abstractNumId w:val="11"/>
  </w:num>
  <w:num w:numId="20">
    <w:abstractNumId w:val="8"/>
  </w:num>
  <w:num w:numId="21">
    <w:abstractNumId w:val="5"/>
  </w:num>
  <w:num w:numId="22">
    <w:abstractNumId w:val="27"/>
  </w:num>
  <w:num w:numId="23">
    <w:abstractNumId w:val="34"/>
  </w:num>
  <w:num w:numId="24">
    <w:abstractNumId w:val="7"/>
  </w:num>
  <w:num w:numId="25">
    <w:abstractNumId w:val="12"/>
  </w:num>
  <w:num w:numId="26">
    <w:abstractNumId w:val="22"/>
  </w:num>
  <w:num w:numId="27">
    <w:abstractNumId w:val="35"/>
  </w:num>
  <w:num w:numId="28">
    <w:abstractNumId w:val="29"/>
  </w:num>
  <w:num w:numId="29">
    <w:abstractNumId w:val="23"/>
  </w:num>
  <w:num w:numId="30">
    <w:abstractNumId w:val="32"/>
  </w:num>
  <w:num w:numId="31">
    <w:abstractNumId w:val="38"/>
  </w:num>
  <w:num w:numId="32">
    <w:abstractNumId w:val="19"/>
  </w:num>
  <w:num w:numId="33">
    <w:abstractNumId w:val="20"/>
  </w:num>
  <w:num w:numId="34">
    <w:abstractNumId w:val="10"/>
  </w:num>
  <w:num w:numId="35">
    <w:abstractNumId w:val="10"/>
    <w:lvlOverride w:ilvl="0">
      <w:lvl w:ilvl="0">
        <w:start w:val="1"/>
        <w:numFmt w:val="decimal"/>
        <w:lvlText w:val="8.%1.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36"/>
  </w:num>
  <w:num w:numId="38">
    <w:abstractNumId w:val="16"/>
  </w:num>
  <w:num w:numId="39">
    <w:abstractNumId w:val="42"/>
  </w:num>
  <w:num w:numId="40">
    <w:abstractNumId w:val="6"/>
  </w:num>
  <w:num w:numId="41">
    <w:abstractNumId w:val="21"/>
  </w:num>
  <w:num w:numId="42">
    <w:abstractNumId w:val="15"/>
  </w:num>
  <w:num w:numId="43">
    <w:abstractNumId w:val="13"/>
  </w:num>
  <w:num w:numId="44">
    <w:abstractNumId w:val="4"/>
  </w:num>
  <w:num w:numId="45">
    <w:abstractNumId w:val="31"/>
  </w:num>
  <w:num w:numId="46">
    <w:abstractNumId w:val="4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841"/>
    <w:rsid w:val="00002359"/>
    <w:rsid w:val="000047BD"/>
    <w:rsid w:val="000119F3"/>
    <w:rsid w:val="00013A25"/>
    <w:rsid w:val="00024073"/>
    <w:rsid w:val="00031511"/>
    <w:rsid w:val="00032B24"/>
    <w:rsid w:val="00052F1A"/>
    <w:rsid w:val="0005358C"/>
    <w:rsid w:val="00072B58"/>
    <w:rsid w:val="00075144"/>
    <w:rsid w:val="00076E0F"/>
    <w:rsid w:val="00077F99"/>
    <w:rsid w:val="00082DD4"/>
    <w:rsid w:val="00086E00"/>
    <w:rsid w:val="000C31C3"/>
    <w:rsid w:val="000C500C"/>
    <w:rsid w:val="000C5DAE"/>
    <w:rsid w:val="000C7A2D"/>
    <w:rsid w:val="000D23F7"/>
    <w:rsid w:val="000D281E"/>
    <w:rsid w:val="000D3D2A"/>
    <w:rsid w:val="000D72E3"/>
    <w:rsid w:val="000E0252"/>
    <w:rsid w:val="000E24A7"/>
    <w:rsid w:val="000E54D7"/>
    <w:rsid w:val="000E6154"/>
    <w:rsid w:val="000E7E20"/>
    <w:rsid w:val="000F52CC"/>
    <w:rsid w:val="001148C5"/>
    <w:rsid w:val="0011739C"/>
    <w:rsid w:val="00120085"/>
    <w:rsid w:val="00123BCB"/>
    <w:rsid w:val="001245C5"/>
    <w:rsid w:val="00125F45"/>
    <w:rsid w:val="00126E31"/>
    <w:rsid w:val="00132C1A"/>
    <w:rsid w:val="00140ADC"/>
    <w:rsid w:val="00142841"/>
    <w:rsid w:val="00154A0D"/>
    <w:rsid w:val="00165E1D"/>
    <w:rsid w:val="00172EA5"/>
    <w:rsid w:val="00173672"/>
    <w:rsid w:val="00173E7A"/>
    <w:rsid w:val="001868E5"/>
    <w:rsid w:val="001875CD"/>
    <w:rsid w:val="001A159D"/>
    <w:rsid w:val="001A61FA"/>
    <w:rsid w:val="001B20F8"/>
    <w:rsid w:val="001B5EFF"/>
    <w:rsid w:val="001D28F0"/>
    <w:rsid w:val="001D6777"/>
    <w:rsid w:val="001E07DC"/>
    <w:rsid w:val="001E76BC"/>
    <w:rsid w:val="001F5571"/>
    <w:rsid w:val="001F570E"/>
    <w:rsid w:val="001F6557"/>
    <w:rsid w:val="001F7D98"/>
    <w:rsid w:val="002008F7"/>
    <w:rsid w:val="00206583"/>
    <w:rsid w:val="00212261"/>
    <w:rsid w:val="00220B30"/>
    <w:rsid w:val="0022246A"/>
    <w:rsid w:val="00223E07"/>
    <w:rsid w:val="00230B15"/>
    <w:rsid w:val="00231B61"/>
    <w:rsid w:val="00236AB5"/>
    <w:rsid w:val="00237A8D"/>
    <w:rsid w:val="00242977"/>
    <w:rsid w:val="002445C4"/>
    <w:rsid w:val="00254679"/>
    <w:rsid w:val="0025470D"/>
    <w:rsid w:val="0025763D"/>
    <w:rsid w:val="00257CB6"/>
    <w:rsid w:val="002672A0"/>
    <w:rsid w:val="0027037F"/>
    <w:rsid w:val="00273D70"/>
    <w:rsid w:val="00275CCE"/>
    <w:rsid w:val="0027607C"/>
    <w:rsid w:val="00283C85"/>
    <w:rsid w:val="00290A3F"/>
    <w:rsid w:val="00295E52"/>
    <w:rsid w:val="00296094"/>
    <w:rsid w:val="002A17AE"/>
    <w:rsid w:val="002A7EE9"/>
    <w:rsid w:val="002B2D5F"/>
    <w:rsid w:val="002B3015"/>
    <w:rsid w:val="002B72A1"/>
    <w:rsid w:val="002C0E90"/>
    <w:rsid w:val="002C5DFA"/>
    <w:rsid w:val="002E1086"/>
    <w:rsid w:val="002E1F65"/>
    <w:rsid w:val="002E4A1E"/>
    <w:rsid w:val="002E790E"/>
    <w:rsid w:val="00300609"/>
    <w:rsid w:val="0030570A"/>
    <w:rsid w:val="0030587E"/>
    <w:rsid w:val="00310AD1"/>
    <w:rsid w:val="00313662"/>
    <w:rsid w:val="00315468"/>
    <w:rsid w:val="00315A5C"/>
    <w:rsid w:val="003177EB"/>
    <w:rsid w:val="0032041C"/>
    <w:rsid w:val="00326360"/>
    <w:rsid w:val="00326DA5"/>
    <w:rsid w:val="003310BA"/>
    <w:rsid w:val="003355A1"/>
    <w:rsid w:val="00340DE4"/>
    <w:rsid w:val="003474AA"/>
    <w:rsid w:val="003500F7"/>
    <w:rsid w:val="0035769D"/>
    <w:rsid w:val="003601E2"/>
    <w:rsid w:val="00361262"/>
    <w:rsid w:val="00364B98"/>
    <w:rsid w:val="00364FBB"/>
    <w:rsid w:val="0036684C"/>
    <w:rsid w:val="00376291"/>
    <w:rsid w:val="00384B11"/>
    <w:rsid w:val="0038557F"/>
    <w:rsid w:val="00392D7F"/>
    <w:rsid w:val="00394589"/>
    <w:rsid w:val="003E00F0"/>
    <w:rsid w:val="003E0332"/>
    <w:rsid w:val="003E64A8"/>
    <w:rsid w:val="00403954"/>
    <w:rsid w:val="00407FDA"/>
    <w:rsid w:val="004134CB"/>
    <w:rsid w:val="00414615"/>
    <w:rsid w:val="004231C3"/>
    <w:rsid w:val="00425805"/>
    <w:rsid w:val="00427C49"/>
    <w:rsid w:val="00430B23"/>
    <w:rsid w:val="00444F42"/>
    <w:rsid w:val="00453382"/>
    <w:rsid w:val="00455036"/>
    <w:rsid w:val="00456678"/>
    <w:rsid w:val="00457E74"/>
    <w:rsid w:val="00460DDA"/>
    <w:rsid w:val="0046661E"/>
    <w:rsid w:val="004702CF"/>
    <w:rsid w:val="00472245"/>
    <w:rsid w:val="00472423"/>
    <w:rsid w:val="004726F2"/>
    <w:rsid w:val="0047789C"/>
    <w:rsid w:val="00480CE3"/>
    <w:rsid w:val="004828D8"/>
    <w:rsid w:val="0048510F"/>
    <w:rsid w:val="00491F22"/>
    <w:rsid w:val="004932AE"/>
    <w:rsid w:val="00493677"/>
    <w:rsid w:val="004A55BB"/>
    <w:rsid w:val="004C22F1"/>
    <w:rsid w:val="004C2F0F"/>
    <w:rsid w:val="004C4595"/>
    <w:rsid w:val="004C525A"/>
    <w:rsid w:val="004C723B"/>
    <w:rsid w:val="004C7D4F"/>
    <w:rsid w:val="004D305B"/>
    <w:rsid w:val="004D6934"/>
    <w:rsid w:val="004E26F1"/>
    <w:rsid w:val="004F1A5F"/>
    <w:rsid w:val="00515AEA"/>
    <w:rsid w:val="00515CE5"/>
    <w:rsid w:val="00523AB9"/>
    <w:rsid w:val="005250EF"/>
    <w:rsid w:val="005325FD"/>
    <w:rsid w:val="00545B5F"/>
    <w:rsid w:val="00553C78"/>
    <w:rsid w:val="005566B6"/>
    <w:rsid w:val="00565824"/>
    <w:rsid w:val="00567025"/>
    <w:rsid w:val="00581800"/>
    <w:rsid w:val="00583D2B"/>
    <w:rsid w:val="00587C40"/>
    <w:rsid w:val="005A01EA"/>
    <w:rsid w:val="005A0F07"/>
    <w:rsid w:val="005A104E"/>
    <w:rsid w:val="005A69F7"/>
    <w:rsid w:val="005C6A22"/>
    <w:rsid w:val="005D60ED"/>
    <w:rsid w:val="005D6F2C"/>
    <w:rsid w:val="005E060A"/>
    <w:rsid w:val="005E7486"/>
    <w:rsid w:val="005F0B5D"/>
    <w:rsid w:val="005F37CB"/>
    <w:rsid w:val="00615621"/>
    <w:rsid w:val="00620DDB"/>
    <w:rsid w:val="00622BB1"/>
    <w:rsid w:val="0063148F"/>
    <w:rsid w:val="00632A25"/>
    <w:rsid w:val="006406D2"/>
    <w:rsid w:val="006501D1"/>
    <w:rsid w:val="00650319"/>
    <w:rsid w:val="006512F2"/>
    <w:rsid w:val="006556A0"/>
    <w:rsid w:val="00656D4C"/>
    <w:rsid w:val="00661A6F"/>
    <w:rsid w:val="00663389"/>
    <w:rsid w:val="00663A95"/>
    <w:rsid w:val="00671136"/>
    <w:rsid w:val="0067154E"/>
    <w:rsid w:val="0067246F"/>
    <w:rsid w:val="0067793E"/>
    <w:rsid w:val="006922CA"/>
    <w:rsid w:val="0069791C"/>
    <w:rsid w:val="006B328D"/>
    <w:rsid w:val="006B3E13"/>
    <w:rsid w:val="006B4F92"/>
    <w:rsid w:val="006B57D8"/>
    <w:rsid w:val="006C0AEE"/>
    <w:rsid w:val="006C3BB2"/>
    <w:rsid w:val="006D0B26"/>
    <w:rsid w:val="006D361A"/>
    <w:rsid w:val="006D4C74"/>
    <w:rsid w:val="006D7632"/>
    <w:rsid w:val="006F1302"/>
    <w:rsid w:val="006F1DA2"/>
    <w:rsid w:val="006F4161"/>
    <w:rsid w:val="006F615E"/>
    <w:rsid w:val="006F677E"/>
    <w:rsid w:val="0071507C"/>
    <w:rsid w:val="0071551E"/>
    <w:rsid w:val="0071686C"/>
    <w:rsid w:val="00720DBC"/>
    <w:rsid w:val="007269E6"/>
    <w:rsid w:val="0073140C"/>
    <w:rsid w:val="00734D58"/>
    <w:rsid w:val="00740CC7"/>
    <w:rsid w:val="007474FF"/>
    <w:rsid w:val="007511F7"/>
    <w:rsid w:val="007524AC"/>
    <w:rsid w:val="00753594"/>
    <w:rsid w:val="007579FC"/>
    <w:rsid w:val="00757FB5"/>
    <w:rsid w:val="007726B8"/>
    <w:rsid w:val="00772F6B"/>
    <w:rsid w:val="00782519"/>
    <w:rsid w:val="00782D64"/>
    <w:rsid w:val="0079494F"/>
    <w:rsid w:val="007949E2"/>
    <w:rsid w:val="007B07AF"/>
    <w:rsid w:val="007B0F51"/>
    <w:rsid w:val="007C1239"/>
    <w:rsid w:val="007C2C20"/>
    <w:rsid w:val="007C2C98"/>
    <w:rsid w:val="007C67F8"/>
    <w:rsid w:val="007D1546"/>
    <w:rsid w:val="007D18B4"/>
    <w:rsid w:val="007D55E3"/>
    <w:rsid w:val="007D686F"/>
    <w:rsid w:val="007E45F8"/>
    <w:rsid w:val="007E737B"/>
    <w:rsid w:val="0080116C"/>
    <w:rsid w:val="008123B4"/>
    <w:rsid w:val="00814798"/>
    <w:rsid w:val="00814E7C"/>
    <w:rsid w:val="00817A33"/>
    <w:rsid w:val="008215CD"/>
    <w:rsid w:val="00823E89"/>
    <w:rsid w:val="00825990"/>
    <w:rsid w:val="00830688"/>
    <w:rsid w:val="00835961"/>
    <w:rsid w:val="00835D88"/>
    <w:rsid w:val="00836100"/>
    <w:rsid w:val="0083611F"/>
    <w:rsid w:val="008662C5"/>
    <w:rsid w:val="008811E4"/>
    <w:rsid w:val="00883747"/>
    <w:rsid w:val="00885A73"/>
    <w:rsid w:val="008926E2"/>
    <w:rsid w:val="008A3D17"/>
    <w:rsid w:val="008A3F18"/>
    <w:rsid w:val="008A57A1"/>
    <w:rsid w:val="008A5D09"/>
    <w:rsid w:val="008B2253"/>
    <w:rsid w:val="008C2C55"/>
    <w:rsid w:val="008D0BA7"/>
    <w:rsid w:val="008D16FC"/>
    <w:rsid w:val="008D21BE"/>
    <w:rsid w:val="008E3FEC"/>
    <w:rsid w:val="008F1F79"/>
    <w:rsid w:val="008F325D"/>
    <w:rsid w:val="008F3AEB"/>
    <w:rsid w:val="008F7FE4"/>
    <w:rsid w:val="009003B6"/>
    <w:rsid w:val="00904536"/>
    <w:rsid w:val="009070B1"/>
    <w:rsid w:val="009163C3"/>
    <w:rsid w:val="00932E28"/>
    <w:rsid w:val="009339D4"/>
    <w:rsid w:val="0093660D"/>
    <w:rsid w:val="009421B4"/>
    <w:rsid w:val="00950608"/>
    <w:rsid w:val="00950A60"/>
    <w:rsid w:val="009526FD"/>
    <w:rsid w:val="00956479"/>
    <w:rsid w:val="00957E24"/>
    <w:rsid w:val="00965CAF"/>
    <w:rsid w:val="0098220A"/>
    <w:rsid w:val="00985352"/>
    <w:rsid w:val="00990574"/>
    <w:rsid w:val="00992FDF"/>
    <w:rsid w:val="00997EDC"/>
    <w:rsid w:val="009B4AA5"/>
    <w:rsid w:val="009B7630"/>
    <w:rsid w:val="009C0E6E"/>
    <w:rsid w:val="009C0F96"/>
    <w:rsid w:val="009C5BCE"/>
    <w:rsid w:val="009D0834"/>
    <w:rsid w:val="009D21B8"/>
    <w:rsid w:val="009D3181"/>
    <w:rsid w:val="009D636D"/>
    <w:rsid w:val="009E07AB"/>
    <w:rsid w:val="009F0629"/>
    <w:rsid w:val="009F5D97"/>
    <w:rsid w:val="00A00081"/>
    <w:rsid w:val="00A00F30"/>
    <w:rsid w:val="00A03D9D"/>
    <w:rsid w:val="00A03DD6"/>
    <w:rsid w:val="00A0761B"/>
    <w:rsid w:val="00A07884"/>
    <w:rsid w:val="00A10CD7"/>
    <w:rsid w:val="00A128C5"/>
    <w:rsid w:val="00A16433"/>
    <w:rsid w:val="00A23F80"/>
    <w:rsid w:val="00A2479C"/>
    <w:rsid w:val="00A3111F"/>
    <w:rsid w:val="00A444ED"/>
    <w:rsid w:val="00A44794"/>
    <w:rsid w:val="00A50B9C"/>
    <w:rsid w:val="00A542F4"/>
    <w:rsid w:val="00A60660"/>
    <w:rsid w:val="00A65D71"/>
    <w:rsid w:val="00A72A25"/>
    <w:rsid w:val="00AA0A4F"/>
    <w:rsid w:val="00AA4391"/>
    <w:rsid w:val="00AB75C4"/>
    <w:rsid w:val="00AD15C4"/>
    <w:rsid w:val="00AD248F"/>
    <w:rsid w:val="00AD4064"/>
    <w:rsid w:val="00AD68E4"/>
    <w:rsid w:val="00AD7515"/>
    <w:rsid w:val="00AE3BAD"/>
    <w:rsid w:val="00AE7180"/>
    <w:rsid w:val="00AF207A"/>
    <w:rsid w:val="00AF46C2"/>
    <w:rsid w:val="00B037AD"/>
    <w:rsid w:val="00B05DEC"/>
    <w:rsid w:val="00B10CBA"/>
    <w:rsid w:val="00B1223B"/>
    <w:rsid w:val="00B23BAB"/>
    <w:rsid w:val="00B30FCF"/>
    <w:rsid w:val="00B322AA"/>
    <w:rsid w:val="00B54B7B"/>
    <w:rsid w:val="00B54F63"/>
    <w:rsid w:val="00B55AF7"/>
    <w:rsid w:val="00B62EE4"/>
    <w:rsid w:val="00B66ED9"/>
    <w:rsid w:val="00B6771B"/>
    <w:rsid w:val="00B74A26"/>
    <w:rsid w:val="00B74DD6"/>
    <w:rsid w:val="00B82553"/>
    <w:rsid w:val="00B85685"/>
    <w:rsid w:val="00B949D5"/>
    <w:rsid w:val="00B963B0"/>
    <w:rsid w:val="00BA6939"/>
    <w:rsid w:val="00BA7491"/>
    <w:rsid w:val="00BB1030"/>
    <w:rsid w:val="00BB7F6E"/>
    <w:rsid w:val="00BC5150"/>
    <w:rsid w:val="00BD2B6C"/>
    <w:rsid w:val="00BD3B35"/>
    <w:rsid w:val="00BE09B4"/>
    <w:rsid w:val="00BE39CF"/>
    <w:rsid w:val="00BE4555"/>
    <w:rsid w:val="00C0222D"/>
    <w:rsid w:val="00C03A49"/>
    <w:rsid w:val="00C06552"/>
    <w:rsid w:val="00C112E6"/>
    <w:rsid w:val="00C16CE1"/>
    <w:rsid w:val="00C30469"/>
    <w:rsid w:val="00C51A8E"/>
    <w:rsid w:val="00C54D33"/>
    <w:rsid w:val="00C56A68"/>
    <w:rsid w:val="00C604D4"/>
    <w:rsid w:val="00C60692"/>
    <w:rsid w:val="00C65C5E"/>
    <w:rsid w:val="00C67409"/>
    <w:rsid w:val="00C67A9A"/>
    <w:rsid w:val="00C851BF"/>
    <w:rsid w:val="00CA1D76"/>
    <w:rsid w:val="00CB0EBE"/>
    <w:rsid w:val="00CB6663"/>
    <w:rsid w:val="00CB72E1"/>
    <w:rsid w:val="00CC6452"/>
    <w:rsid w:val="00CD0ABE"/>
    <w:rsid w:val="00CD1115"/>
    <w:rsid w:val="00CD38BF"/>
    <w:rsid w:val="00CE201E"/>
    <w:rsid w:val="00CE5FAE"/>
    <w:rsid w:val="00CF56AA"/>
    <w:rsid w:val="00CF57CF"/>
    <w:rsid w:val="00D000D3"/>
    <w:rsid w:val="00D02C91"/>
    <w:rsid w:val="00D04314"/>
    <w:rsid w:val="00D053DC"/>
    <w:rsid w:val="00D07B0A"/>
    <w:rsid w:val="00D17FE4"/>
    <w:rsid w:val="00D2054A"/>
    <w:rsid w:val="00D2142C"/>
    <w:rsid w:val="00D225BE"/>
    <w:rsid w:val="00D23A68"/>
    <w:rsid w:val="00D254F0"/>
    <w:rsid w:val="00D25C6A"/>
    <w:rsid w:val="00D27FC4"/>
    <w:rsid w:val="00D307B7"/>
    <w:rsid w:val="00D30F48"/>
    <w:rsid w:val="00D51051"/>
    <w:rsid w:val="00D53BD9"/>
    <w:rsid w:val="00D55387"/>
    <w:rsid w:val="00D61E0C"/>
    <w:rsid w:val="00D6724A"/>
    <w:rsid w:val="00D73A74"/>
    <w:rsid w:val="00D85B4C"/>
    <w:rsid w:val="00D85DE4"/>
    <w:rsid w:val="00D870CE"/>
    <w:rsid w:val="00D916CF"/>
    <w:rsid w:val="00D94C1B"/>
    <w:rsid w:val="00DA0088"/>
    <w:rsid w:val="00DA6BE3"/>
    <w:rsid w:val="00DC1362"/>
    <w:rsid w:val="00DD7DDB"/>
    <w:rsid w:val="00DE4DDA"/>
    <w:rsid w:val="00DF67DB"/>
    <w:rsid w:val="00E02872"/>
    <w:rsid w:val="00E03F7E"/>
    <w:rsid w:val="00E04D65"/>
    <w:rsid w:val="00E0722D"/>
    <w:rsid w:val="00E1641E"/>
    <w:rsid w:val="00E206DD"/>
    <w:rsid w:val="00E33F27"/>
    <w:rsid w:val="00E422C7"/>
    <w:rsid w:val="00E46831"/>
    <w:rsid w:val="00E50E8D"/>
    <w:rsid w:val="00E7513F"/>
    <w:rsid w:val="00E76108"/>
    <w:rsid w:val="00E81FA7"/>
    <w:rsid w:val="00E82543"/>
    <w:rsid w:val="00E92BF5"/>
    <w:rsid w:val="00E93A24"/>
    <w:rsid w:val="00E93F9C"/>
    <w:rsid w:val="00EB1B2A"/>
    <w:rsid w:val="00EB350D"/>
    <w:rsid w:val="00EB47DE"/>
    <w:rsid w:val="00EC023C"/>
    <w:rsid w:val="00EC5900"/>
    <w:rsid w:val="00ED4D44"/>
    <w:rsid w:val="00ED58F9"/>
    <w:rsid w:val="00ED64E3"/>
    <w:rsid w:val="00ED75D3"/>
    <w:rsid w:val="00EE1D21"/>
    <w:rsid w:val="00EE2365"/>
    <w:rsid w:val="00EE5CDF"/>
    <w:rsid w:val="00F03F19"/>
    <w:rsid w:val="00F17EEA"/>
    <w:rsid w:val="00F2299B"/>
    <w:rsid w:val="00F23533"/>
    <w:rsid w:val="00F260F9"/>
    <w:rsid w:val="00F33626"/>
    <w:rsid w:val="00F42BA7"/>
    <w:rsid w:val="00F46F59"/>
    <w:rsid w:val="00F60469"/>
    <w:rsid w:val="00F7272A"/>
    <w:rsid w:val="00F91F87"/>
    <w:rsid w:val="00FA31F1"/>
    <w:rsid w:val="00FA4C9F"/>
    <w:rsid w:val="00FA4F21"/>
    <w:rsid w:val="00FB24D9"/>
    <w:rsid w:val="00FB3535"/>
    <w:rsid w:val="00FB62C2"/>
    <w:rsid w:val="00FB6CF6"/>
    <w:rsid w:val="00FC355F"/>
    <w:rsid w:val="00FC361F"/>
    <w:rsid w:val="00FD1EFB"/>
    <w:rsid w:val="00FD74EF"/>
    <w:rsid w:val="00FE5E34"/>
    <w:rsid w:val="00FF4C2C"/>
    <w:rsid w:val="00FF4FC3"/>
    <w:rsid w:val="00FF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1BEAB3-A4EF-48A8-B8F3-E6CF7039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42841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4284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4284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142841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142841"/>
  </w:style>
  <w:style w:type="paragraph" w:styleId="a3">
    <w:name w:val="Title"/>
    <w:basedOn w:val="a"/>
    <w:link w:val="a4"/>
    <w:qFormat/>
    <w:rsid w:val="00142841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4">
    <w:name w:val="Название Знак"/>
    <w:link w:val="a3"/>
    <w:rsid w:val="0014284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ody Text Indent"/>
    <w:basedOn w:val="a"/>
    <w:link w:val="a6"/>
    <w:rsid w:val="0014284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142841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ody Text"/>
    <w:basedOn w:val="a"/>
    <w:link w:val="a8"/>
    <w:rsid w:val="00142841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8">
    <w:name w:val="Основной текст Знак"/>
    <w:link w:val="a7"/>
    <w:rsid w:val="00142841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header"/>
    <w:basedOn w:val="a"/>
    <w:link w:val="aa"/>
    <w:rsid w:val="001428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link w:val="a9"/>
    <w:rsid w:val="00142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1428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rsid w:val="0014284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14284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B5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B54F63"/>
    <w:rPr>
      <w:rFonts w:ascii="Tahoma" w:hAnsi="Tahoma" w:cs="Tahoma"/>
      <w:sz w:val="16"/>
      <w:szCs w:val="16"/>
      <w:lang w:eastAsia="en-US"/>
    </w:rPr>
  </w:style>
  <w:style w:type="paragraph" w:styleId="af0">
    <w:name w:val="List Paragraph"/>
    <w:basedOn w:val="a"/>
    <w:uiPriority w:val="34"/>
    <w:qFormat/>
    <w:rsid w:val="00B963B0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AF207A"/>
    <w:rPr>
      <w:color w:val="0000FF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125F4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25F45"/>
    <w:rPr>
      <w:sz w:val="22"/>
      <w:szCs w:val="22"/>
      <w:lang w:eastAsia="en-US"/>
    </w:rPr>
  </w:style>
  <w:style w:type="numbering" w:customStyle="1" w:styleId="23">
    <w:name w:val="Нет списка2"/>
    <w:next w:val="a2"/>
    <w:uiPriority w:val="99"/>
    <w:semiHidden/>
    <w:unhideWhenUsed/>
    <w:rsid w:val="00D6724A"/>
  </w:style>
  <w:style w:type="table" w:customStyle="1" w:styleId="12">
    <w:name w:val="Сетка таблицы1"/>
    <w:basedOn w:val="a1"/>
    <w:next w:val="ad"/>
    <w:uiPriority w:val="59"/>
    <w:rsid w:val="00D6724A"/>
    <w:rPr>
      <w:rFonts w:ascii="Times New Roman" w:eastAsiaTheme="minorHAnsi" w:hAnsi="Times New Roman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d"/>
    <w:uiPriority w:val="59"/>
    <w:rsid w:val="0083596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semiHidden/>
    <w:unhideWhenUsed/>
    <w:rsid w:val="006C3B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No Spacing"/>
    <w:qFormat/>
    <w:rsid w:val="001F570E"/>
    <w:rPr>
      <w:sz w:val="22"/>
      <w:szCs w:val="22"/>
      <w:lang w:eastAsia="en-US"/>
    </w:rPr>
  </w:style>
  <w:style w:type="table" w:customStyle="1" w:styleId="3">
    <w:name w:val="Сетка таблицы3"/>
    <w:basedOn w:val="a1"/>
    <w:next w:val="ad"/>
    <w:uiPriority w:val="39"/>
    <w:rsid w:val="007C2C20"/>
    <w:rPr>
      <w:rFonts w:ascii="Times New Roman" w:eastAsiaTheme="minorHAnsi" w:hAnsi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vschkola4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8AD09-728F-4141-B4AA-8EB7A81F2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9</Pages>
  <Words>3736</Words>
  <Characters>21296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образования администрации города</vt:lpstr>
    </vt:vector>
  </TitlesOfParts>
  <Company>ГИМЦ</Company>
  <LinksUpToDate>false</LinksUpToDate>
  <CharactersWithSpaces>24983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 администрации города</dc:title>
  <dc:creator>Мошкина Ирина Александровна</dc:creator>
  <cp:lastModifiedBy>Завуч 4</cp:lastModifiedBy>
  <cp:revision>62</cp:revision>
  <cp:lastPrinted>2019-10-31T04:09:00Z</cp:lastPrinted>
  <dcterms:created xsi:type="dcterms:W3CDTF">2019-09-10T03:00:00Z</dcterms:created>
  <dcterms:modified xsi:type="dcterms:W3CDTF">2019-11-01T05:16:00Z</dcterms:modified>
</cp:coreProperties>
</file>